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ED5A" w14:textId="304DE17D" w:rsidR="007A1E8B" w:rsidRDefault="007A1E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 w:themeColor="text1"/>
          <w:sz w:val="23"/>
          <w:szCs w:val="23"/>
        </w:rPr>
      </w:pPr>
    </w:p>
    <w:p w14:paraId="793845A5" w14:textId="77777777" w:rsidR="007A1E8B" w:rsidRDefault="007A1E8B" w:rsidP="007A1E8B">
      <w:pPr>
        <w:tabs>
          <w:tab w:val="left" w:pos="354"/>
          <w:tab w:val="left" w:pos="808"/>
          <w:tab w:val="left" w:pos="8434"/>
        </w:tabs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F42F2F">
        <w:rPr>
          <w:rFonts w:ascii="Arial" w:eastAsia="Arial" w:hAnsi="Arial" w:cs="Arial"/>
          <w:b/>
          <w:sz w:val="24"/>
          <w:szCs w:val="24"/>
        </w:rPr>
        <w:t>ANEXO I</w:t>
      </w:r>
    </w:p>
    <w:p w14:paraId="7ED4D4BB" w14:textId="77777777" w:rsidR="007A1E8B" w:rsidRPr="00F42F2F" w:rsidRDefault="007A1E8B" w:rsidP="007A1E8B">
      <w:pPr>
        <w:tabs>
          <w:tab w:val="left" w:pos="354"/>
          <w:tab w:val="left" w:pos="808"/>
          <w:tab w:val="left" w:pos="8434"/>
        </w:tabs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F20BA2" w14:textId="3002D5D3" w:rsidR="007A1E8B" w:rsidRPr="00743606" w:rsidRDefault="00743606" w:rsidP="007A1E8B">
      <w:pPr>
        <w:tabs>
          <w:tab w:val="left" w:pos="354"/>
          <w:tab w:val="left" w:pos="808"/>
          <w:tab w:val="left" w:pos="8434"/>
        </w:tabs>
        <w:ind w:left="0" w:hanging="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743606">
        <w:rPr>
          <w:rFonts w:ascii="Arial" w:eastAsia="Arial" w:hAnsi="Arial" w:cs="Arial"/>
          <w:b/>
          <w:sz w:val="22"/>
          <w:szCs w:val="22"/>
          <w:u w:val="single"/>
        </w:rPr>
        <w:t>ROTEIRO DE PONTUAÇÃO DO CURRÍCULO</w:t>
      </w:r>
    </w:p>
    <w:p w14:paraId="71B52FDF" w14:textId="77777777" w:rsidR="007A1E8B" w:rsidRDefault="007A1E8B" w:rsidP="007A1E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FA7F0A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Nome: </w:t>
      </w:r>
      <w:r w:rsidRPr="00F42F2F"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___________________________________Assinatura: __________________</w:t>
      </w:r>
    </w:p>
    <w:p w14:paraId="7AE87460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Este roteiro deverá ser </w:t>
      </w:r>
      <w:r w:rsidRPr="00F42F2F">
        <w:rPr>
          <w:rFonts w:ascii="Arial" w:eastAsia="Arial" w:hAnsi="Arial" w:cs="Arial"/>
          <w:b/>
          <w:color w:val="000000"/>
          <w:sz w:val="22"/>
          <w:szCs w:val="22"/>
        </w:rPr>
        <w:t>impresso, assinado e anexado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 ao conjunto de documentos digital, citado no item 4.11, na seguinte ordem:</w:t>
      </w:r>
    </w:p>
    <w:p w14:paraId="42C58D99" w14:textId="77777777" w:rsidR="007A1E8B" w:rsidRPr="00F42F2F" w:rsidRDefault="007A1E8B" w:rsidP="007A1E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Roteiro de Pontuação de Currículo preenchido e assinado, </w:t>
      </w:r>
    </w:p>
    <w:p w14:paraId="2FD5F0D6" w14:textId="77777777" w:rsidR="007A1E8B" w:rsidRPr="00F42F2F" w:rsidRDefault="007A1E8B" w:rsidP="007A1E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Cópia do </w:t>
      </w:r>
      <w:r w:rsidRPr="00F42F2F">
        <w:rPr>
          <w:rFonts w:ascii="Arial" w:eastAsia="Arial" w:hAnsi="Arial" w:cs="Arial"/>
          <w:sz w:val="22"/>
          <w:szCs w:val="22"/>
        </w:rPr>
        <w:t>Currículo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 com produção científica dos últimos 5 (cinco) anos; </w:t>
      </w:r>
    </w:p>
    <w:p w14:paraId="3D851BCE" w14:textId="77777777" w:rsidR="007A1E8B" w:rsidRPr="00F42F2F" w:rsidRDefault="007A1E8B" w:rsidP="007A1E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Cópias simples digitalizadas dos certificados pontuados no “Roteiro de Pontuação de Currículo”, anexadas </w:t>
      </w:r>
      <w:r w:rsidRPr="00F42F2F">
        <w:rPr>
          <w:rFonts w:ascii="Arial" w:eastAsia="Arial" w:hAnsi="Arial" w:cs="Arial"/>
          <w:sz w:val="22"/>
          <w:szCs w:val="22"/>
        </w:rPr>
        <w:t>organizadas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 seguindo a sequência do Item 9.</w:t>
      </w:r>
      <w:r w:rsidRPr="00F42F2F">
        <w:rPr>
          <w:rFonts w:ascii="Arial" w:eastAsia="Arial" w:hAnsi="Arial" w:cs="Arial"/>
          <w:sz w:val="22"/>
          <w:szCs w:val="22"/>
        </w:rPr>
        <w:t>1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688946A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A banca examinadora, por meio deste roteiro, verificará se o certificado está devidamente citado, comprovado e anexado ao Currículo. Documentos não citados, ou não ordenados ou ainda currículos cujas páginas não estejam em ordem sequencial não serão considerados. </w:t>
      </w:r>
    </w:p>
    <w:p w14:paraId="30B27389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b/>
          <w:color w:val="000000"/>
          <w:sz w:val="22"/>
          <w:szCs w:val="22"/>
        </w:rPr>
        <w:t>Este documento deverá ser preenchido pelo candidato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>, cabendo à comissão avaliadora, apenas a sua conferência. Caso não haja o anexo e o preenchimento do mesmo, o currículo não será pontuado.</w:t>
      </w:r>
    </w:p>
    <w:p w14:paraId="49071E1E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Preencha a tabela de pontuação com os títulos em </w:t>
      </w:r>
      <w:r w:rsidRPr="00F42F2F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fonte Arial tamanho 7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11B4C73" w14:textId="77777777" w:rsidR="007A1E8B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>Podem ser acrescentadas mais linhas nos itens a serem pontuados.</w:t>
      </w:r>
    </w:p>
    <w:p w14:paraId="7F50B2A9" w14:textId="77777777" w:rsidR="007A1E8B" w:rsidRDefault="007A1E8B" w:rsidP="007A1E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51" w:type="dxa"/>
        <w:tblLayout w:type="fixed"/>
        <w:tblLook w:val="0000" w:firstRow="0" w:lastRow="0" w:firstColumn="0" w:lastColumn="0" w:noHBand="0" w:noVBand="0"/>
      </w:tblPr>
      <w:tblGrid>
        <w:gridCol w:w="8342"/>
        <w:gridCol w:w="1309"/>
      </w:tblGrid>
      <w:tr w:rsidR="007A1E8B" w14:paraId="020D7267" w14:textId="77777777" w:rsidTr="007A1E8B">
        <w:trPr>
          <w:trHeight w:val="397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30A42" w14:textId="77777777" w:rsidR="007A1E8B" w:rsidRDefault="007A1E8B" w:rsidP="007A1E8B">
            <w:pPr>
              <w:numPr>
                <w:ilvl w:val="3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ATIVIDADES DE PESQUISA-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</w:tc>
      </w:tr>
      <w:tr w:rsidR="007A1E8B" w14:paraId="18AFBB23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686" w14:textId="77777777" w:rsidR="007A1E8B" w:rsidRPr="00F42F2F" w:rsidRDefault="007A1E8B" w:rsidP="007A1E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Participação em Programas de Iniciação Científica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ínimo 06 meses)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</w:t>
            </w:r>
            <w:r w:rsidRPr="00F42F2F">
              <w:rPr>
                <w:rFonts w:ascii="Arial" w:eastAsia="Arial" w:hAnsi="Arial" w:cs="Arial"/>
                <w:color w:val="000000"/>
                <w:sz w:val="18"/>
                <w:szCs w:val="18"/>
              </w:rPr>
              <w:t>(0,3 pontos por evento)</w:t>
            </w:r>
          </w:p>
          <w:p w14:paraId="3837A9DC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do projeto de Iniciação Científica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2BF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Pontuaçã0 parcial</w:t>
            </w:r>
          </w:p>
        </w:tc>
      </w:tr>
      <w:tr w:rsidR="007A1E8B" w14:paraId="312C53C3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2B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E8836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EB5937A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6390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5BB0B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D76C8EF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7A2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6D56E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4BB03090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48E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5663E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07765A8E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EE90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3D384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8F6CBE1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A6C4" w14:textId="77777777" w:rsidR="007A1E8B" w:rsidRPr="00F42F2F" w:rsidRDefault="007A1E8B" w:rsidP="007A1E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Participação em Projeto de Pesquisa (m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ínimo 06 meses)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F42F2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(0,3 pontos por projeto)</w:t>
            </w:r>
          </w:p>
          <w:p w14:paraId="63169B59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Título do projeto de Pesquisa: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27F9E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5D20C1B4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85DC4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1F8C1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59F214EC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3FC11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A04AC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693FAD7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984C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82A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30C25575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B066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12D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728174D5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467E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 Apresentação de trabalho em evento científico (painel ou apresentação oral) - (0,2 pontos por evento)</w:t>
            </w:r>
          </w:p>
          <w:p w14:paraId="247E1336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Título do trabalho: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C461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63008245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709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6E79F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64812A2F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42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4CC60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0E712D79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2677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C7CED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CBCEF12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363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 Publicação em anais de evento científico (0,3 pontos por evento)</w:t>
            </w:r>
          </w:p>
          <w:p w14:paraId="022F280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trabalho: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35CD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432696B9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8CC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1CF9E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BDB7EFB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0523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ED699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1E144546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1D08" w14:textId="77777777" w:rsidR="007A1E8B" w:rsidRDefault="007A1E8B" w:rsidP="007A1E8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1.5 </w:t>
            </w:r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>Artigos publicados em periódicos ou aceitos mediante apresentação de carta de aceitação da revista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7812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355B164B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64A" w14:textId="77777777" w:rsidR="007A1E8B" w:rsidRDefault="007A1E8B" w:rsidP="007A1E8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1.5.1. </w:t>
            </w:r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 xml:space="preserve">Com JCR e/ou indexados no Scopus, Medline e </w:t>
            </w:r>
            <w:proofErr w:type="spellStart"/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>Scielo</w:t>
            </w:r>
            <w:proofErr w:type="spellEnd"/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 xml:space="preserve"> (05 pontos por evento)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50FC6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3B66D93B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C5D" w14:textId="77777777" w:rsidR="007A1E8B" w:rsidRDefault="007A1E8B" w:rsidP="007A1E8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1.5.2. </w:t>
            </w:r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 xml:space="preserve">Em periódicos indexados no </w:t>
            </w:r>
            <w:proofErr w:type="spellStart"/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>Lilacs</w:t>
            </w:r>
            <w:proofErr w:type="spellEnd"/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>, BBO ou outras bases internacionais (0,3 pontos por evento)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82958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AF55FAD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891E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13830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BC359FE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72A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01004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FB6F160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EB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F16B4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56B8D0BD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BEA1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BD64B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581A6945" w14:textId="77777777" w:rsidTr="007A1E8B">
        <w:trPr>
          <w:trHeight w:val="397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CC62B" w14:textId="77777777" w:rsidR="007A1E8B" w:rsidRDefault="007A1E8B" w:rsidP="007A1E8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ATIVIDADES EM PROJETO DE EXTENSÃO OU ENSINO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3,0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  <w:p w14:paraId="4FBB1B7D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E8B" w14:paraId="104E44AC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5443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 Participação em Projeto (mínimo 06 meses) - (0,5 pontos por projeto)</w:t>
            </w:r>
          </w:p>
          <w:p w14:paraId="66BE39C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Título do projeto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2E7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3E246881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46F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91CD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150F7480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F52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DCBC6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4C760C9C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18D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778E7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7FEAE4BB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C94" w14:textId="77777777" w:rsidR="007A1E8B" w:rsidRPr="00F42F2F" w:rsidRDefault="007A1E8B" w:rsidP="007A1E8B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Monitoria (a cada 60 horas)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</w:t>
            </w:r>
            <w:r w:rsidRPr="00F42F2F">
              <w:rPr>
                <w:rFonts w:ascii="Arial" w:eastAsia="Arial" w:hAnsi="Arial" w:cs="Arial"/>
                <w:color w:val="000000"/>
                <w:sz w:val="18"/>
                <w:szCs w:val="18"/>
              </w:rPr>
              <w:t>(0,5 pontos por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monitoria</w:t>
            </w:r>
            <w:r w:rsidRPr="00F42F2F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7C59C6C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Título do projeto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1E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378857C6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C946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77FA4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6EF244B1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0C5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1518B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40FB2DF8" w14:textId="77777777" w:rsidTr="007A1E8B">
        <w:trPr>
          <w:trHeight w:val="397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423C99" w14:textId="77777777" w:rsidR="007A1E8B" w:rsidRDefault="007A1E8B" w:rsidP="007A1E8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PARTICIPAÇÃO EM EVENTOS CIENTÍFICOS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  <w:p w14:paraId="0B1BB4FE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E8B" w14:paraId="3883D626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57AF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3.1 Congressos, Jornadas e Atividades Afins (0,3 pontos por evento)</w:t>
            </w:r>
          </w:p>
          <w:p w14:paraId="7073D78C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do evento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032E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751C743F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52DC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6A0B6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3010FA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081CC4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6444BCB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67F6B653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9C5B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87C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A1E8B" w14:paraId="61983938" w14:textId="77777777" w:rsidTr="007A1E8B">
        <w:trPr>
          <w:trHeight w:val="397"/>
        </w:trPr>
        <w:tc>
          <w:tcPr>
            <w:tcW w:w="9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D80B7" w14:textId="77777777" w:rsidR="007A1E8B" w:rsidRDefault="007A1E8B" w:rsidP="007A1E8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FORMAÇÃO ACADÊMICA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1,5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  <w:p w14:paraId="46FFE245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E8B" w14:paraId="08864306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67A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 Aperfeiçoamento</w:t>
            </w:r>
            <w:r>
              <w:rPr>
                <w:rFonts w:ascii="Arial" w:eastAsia="Arial" w:hAnsi="Arial" w:cs="Arial"/>
                <w:sz w:val="18"/>
                <w:szCs w:val="18"/>
              </w:rPr>
              <w:t>/atualização (pós-formado). OBS.: Não serão aceitos cursos de aperfeiçoamento/atualização cursados durante a graduação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(0,5 pontos por evento)</w:t>
            </w:r>
          </w:p>
          <w:p w14:paraId="27E306D6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curso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0247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44188096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FDE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5B473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19E2EB2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80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C27C3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6C6D69F3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7BF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4.2 Pós-graduação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Lato Sensu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(1,0 pontos por evento)</w:t>
            </w:r>
          </w:p>
          <w:p w14:paraId="526BB65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curso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B773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01BA95CE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91CE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44F8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498AFDCB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AB11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CA3F7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4371E06" w14:textId="77777777" w:rsidR="007A1E8B" w:rsidRDefault="007A1E8B" w:rsidP="007A1E8B">
      <w:pPr>
        <w:ind w:left="0" w:hanging="2"/>
      </w:pPr>
      <w:r>
        <w:br w:type="page"/>
      </w:r>
    </w:p>
    <w:tbl>
      <w:tblPr>
        <w:tblW w:w="9489" w:type="dxa"/>
        <w:tblLayout w:type="fixed"/>
        <w:tblLook w:val="0000" w:firstRow="0" w:lastRow="0" w:firstColumn="0" w:lastColumn="0" w:noHBand="0" w:noVBand="0"/>
      </w:tblPr>
      <w:tblGrid>
        <w:gridCol w:w="8355"/>
        <w:gridCol w:w="1134"/>
      </w:tblGrid>
      <w:tr w:rsidR="007A1E8B" w14:paraId="4C69F797" w14:textId="77777777" w:rsidTr="007A1E8B">
        <w:trPr>
          <w:trHeight w:val="397"/>
        </w:trPr>
        <w:tc>
          <w:tcPr>
            <w:tcW w:w="9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7BEC0" w14:textId="77777777" w:rsidR="007A1E8B" w:rsidRDefault="007A1E8B" w:rsidP="007A1E8B">
            <w:pPr>
              <w:numPr>
                <w:ilvl w:val="0"/>
                <w:numId w:val="25"/>
              </w:num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OUTRAS ATIVIDADES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  <w:p w14:paraId="4FAD74E3" w14:textId="77777777" w:rsidR="007A1E8B" w:rsidRDefault="007A1E8B" w:rsidP="007A1E8B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E8B" w14:paraId="2F5133A3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39F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 Cursos extracurriculares na área (mínimo de 30 horas) - (0,3 pontos por evento)</w:t>
            </w:r>
          </w:p>
          <w:p w14:paraId="3F5897F7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B366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1BFDAF6F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70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94877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D4CC3AF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039F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7E3D9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64DA5709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1833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9074F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6B4830C8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DF5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 Cursos extracurriculares fora da área (mínimo de 30 horas) - (0,3 pontos por evento)</w:t>
            </w:r>
          </w:p>
          <w:p w14:paraId="5809FC19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92FB7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72B26C5F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4566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F4717C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19DA04EF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FE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BDBC9D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25B208D0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C0C87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0B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105CD1C0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D3E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 Palestras ministradas (mínimo de 1 hora) - (0,3 pontos por evento)</w:t>
            </w:r>
          </w:p>
          <w:p w14:paraId="7FB7060F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da palestra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5AEC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0DD602FF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6733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EEF0F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38D26A44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9D84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0C996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4E813029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865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4ECE6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7EBA3C5E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715B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 Distinções e prêmios na área da saúde - (0,3 pontos por evento)</w:t>
            </w:r>
          </w:p>
          <w:p w14:paraId="17068F7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prêmio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C4A7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77DB27C5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CC2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78EB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125BF543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53B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C9B3B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0EF6C66C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21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 Representação discente - (0,1 pontos por evento)</w:t>
            </w:r>
          </w:p>
          <w:p w14:paraId="6C0FA3E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da representação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DF50" w14:textId="77777777" w:rsidR="007A1E8B" w:rsidRDefault="007A1E8B" w:rsidP="007A1E8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0F1F8065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E637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AA2AC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AE9D7A4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959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F6030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3792DA24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B658" w14:textId="77777777" w:rsidR="007A1E8B" w:rsidRPr="00F42F2F" w:rsidRDefault="007A1E8B" w:rsidP="007A1E8B">
            <w:pPr>
              <w:ind w:left="0" w:hanging="2"/>
              <w:jc w:val="both"/>
              <w:rPr>
                <w:rFonts w:ascii="Roboto" w:eastAsia="Roboto" w:hAnsi="Roboto" w:cs="Roboto"/>
                <w:color w:val="202124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5.6 </w:t>
            </w:r>
            <w:r>
              <w:rPr>
                <w:rFonts w:ascii="Roboto" w:eastAsia="Roboto" w:hAnsi="Roboto" w:cs="Roboto"/>
                <w:color w:val="202124"/>
                <w:sz w:val="18"/>
                <w:szCs w:val="18"/>
                <w:highlight w:val="white"/>
              </w:rPr>
              <w:t>Produção técnica, artística/ cultural na área profissional ou na área da saúde (programa de computador e registro, desenvolvimento de material didático ou instrucional, redes sociais, websites e blogs vinculados, formalmente, à uma instituição de ensino).</w:t>
            </w:r>
            <w:r>
              <w:rPr>
                <w:rFonts w:ascii="Roboto" w:eastAsia="Roboto" w:hAnsi="Roboto" w:cs="Roboto"/>
                <w:color w:val="202124"/>
                <w:sz w:val="18"/>
                <w:szCs w:val="18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(0,3 pontos por evento)</w:t>
            </w:r>
          </w:p>
          <w:p w14:paraId="1B1A5345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da produção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6F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BD69DC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5B20303F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9EB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157BF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62E61CA4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D65F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7F385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30232BE1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BE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geral do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Curriculum vitae (10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F9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284D312" w14:textId="194A5B8B" w:rsidR="007A1E8B" w:rsidRDefault="007A1E8B" w:rsidP="00FF38D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contextualSpacing/>
        <w:rPr>
          <w:rFonts w:ascii="Arial" w:eastAsia="Arial" w:hAnsi="Arial" w:cs="Arial"/>
          <w:color w:val="000000"/>
          <w:sz w:val="22"/>
          <w:szCs w:val="22"/>
        </w:rPr>
      </w:pPr>
      <w:bookmarkStart w:id="0" w:name="bookmark=id.tyjcwt" w:colFirst="0" w:colLast="0"/>
      <w:bookmarkEnd w:id="0"/>
    </w:p>
    <w:p w14:paraId="4D6711D0" w14:textId="6FB6E104" w:rsidR="00742FE7" w:rsidRPr="00800FB7" w:rsidRDefault="00742FE7" w:rsidP="009A2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426"/>
        </w:tabs>
        <w:spacing w:line="276" w:lineRule="auto"/>
        <w:ind w:leftChars="0" w:left="0" w:right="1416" w:firstLineChars="0" w:firstLine="0"/>
        <w:contextualSpacing/>
        <w:jc w:val="both"/>
        <w:rPr>
          <w:rFonts w:ascii="Arial" w:hAnsi="Arial" w:cs="Arial"/>
          <w:sz w:val="21"/>
          <w:szCs w:val="21"/>
        </w:rPr>
      </w:pPr>
    </w:p>
    <w:sectPr w:rsidR="00742FE7" w:rsidRPr="00800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851" w:left="1701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6376" w14:textId="77777777" w:rsidR="00690CBB" w:rsidRDefault="00690CBB">
      <w:pPr>
        <w:spacing w:line="240" w:lineRule="auto"/>
        <w:ind w:left="0" w:hanging="2"/>
      </w:pPr>
      <w:r>
        <w:separator/>
      </w:r>
    </w:p>
  </w:endnote>
  <w:endnote w:type="continuationSeparator" w:id="0">
    <w:p w14:paraId="50E674DF" w14:textId="77777777" w:rsidR="00690CBB" w:rsidRDefault="00690C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FC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4347" w14:textId="77777777" w:rsidR="0084042C" w:rsidRDefault="0084042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5" w14:textId="77777777" w:rsidR="008D4373" w:rsidRDefault="008D437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rPr>
        <w:color w:val="000000"/>
        <w:sz w:val="11"/>
        <w:szCs w:val="11"/>
      </w:rPr>
    </w:pPr>
    <w:r>
      <w:rPr>
        <w:b/>
        <w:color w:val="000000"/>
        <w:sz w:val="12"/>
        <w:szCs w:val="12"/>
      </w:rPr>
      <w:t>Campus Universitário:</w:t>
    </w:r>
    <w:r>
      <w:rPr>
        <w:b/>
        <w:color w:val="000000"/>
        <w:sz w:val="11"/>
        <w:szCs w:val="11"/>
      </w:rPr>
      <w:t xml:space="preserve"> Rodovia Celso Garcia Cid (PR 445), km 380  -  Fone (43) 3371-4000 PABX  -  Fax 3328-4440  -  Caixa Postal 10.011  -  CEP 86057-970 – Internet </w:t>
    </w:r>
    <w:hyperlink r:id="rId1">
      <w:r>
        <w:rPr>
          <w:b/>
          <w:color w:val="000000"/>
          <w:sz w:val="11"/>
          <w:szCs w:val="11"/>
          <w:u w:val="single"/>
        </w:rPr>
        <w:t>http://www.uel.br</w:t>
      </w:r>
    </w:hyperlink>
  </w:p>
  <w:p w14:paraId="00000206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rPr>
        <w:color w:val="000000"/>
        <w:sz w:val="11"/>
        <w:szCs w:val="11"/>
      </w:rPr>
    </w:pPr>
    <w:r>
      <w:rPr>
        <w:b/>
        <w:color w:val="000000"/>
        <w:sz w:val="12"/>
        <w:szCs w:val="12"/>
      </w:rPr>
      <w:t>Hospital Universitário/Centro de Ciências da Saúde:</w:t>
    </w:r>
    <w:r>
      <w:rPr>
        <w:b/>
        <w:color w:val="000000"/>
        <w:sz w:val="11"/>
        <w:szCs w:val="11"/>
      </w:rPr>
      <w:t xml:space="preserve"> Av. Robert Koch, 60 - Vila Operária – Fone (43) 3381-2000 PABX – Fax 3337-4041 e 3337-7495 - Caixa Postal 791 - CEP 86038-440</w:t>
    </w:r>
  </w:p>
  <w:p w14:paraId="00000207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b/>
        <w:color w:val="000000"/>
        <w:sz w:val="11"/>
        <w:szCs w:val="11"/>
      </w:rPr>
      <w:t>LONDRINA          -           PARANÁ          -         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8" w14:textId="77777777" w:rsidR="008D4373" w:rsidRDefault="008D437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rPr>
        <w:color w:val="000000"/>
        <w:sz w:val="11"/>
        <w:szCs w:val="11"/>
      </w:rPr>
    </w:pPr>
    <w:r>
      <w:rPr>
        <w:b/>
        <w:color w:val="000000"/>
        <w:sz w:val="12"/>
        <w:szCs w:val="12"/>
      </w:rPr>
      <w:t>Campus Universitário:</w:t>
    </w:r>
    <w:r>
      <w:rPr>
        <w:b/>
        <w:color w:val="000000"/>
        <w:sz w:val="11"/>
        <w:szCs w:val="11"/>
      </w:rPr>
      <w:t xml:space="preserve"> Rodovia Celso Garcia Cid (PR 445), km 380  -  Fone (43) 3371-4000 PABX  -  Fax 3328-4440  -  Caixa Postal 10.011  -  CEP 86057-970 – Internet </w:t>
    </w:r>
    <w:hyperlink r:id="rId1">
      <w:r>
        <w:rPr>
          <w:b/>
          <w:color w:val="000000"/>
          <w:sz w:val="11"/>
          <w:szCs w:val="11"/>
          <w:u w:val="single"/>
        </w:rPr>
        <w:t>http://www.uel.br</w:t>
      </w:r>
    </w:hyperlink>
  </w:p>
  <w:p w14:paraId="00000209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rPr>
        <w:color w:val="000000"/>
        <w:sz w:val="11"/>
        <w:szCs w:val="11"/>
      </w:rPr>
    </w:pPr>
    <w:r>
      <w:rPr>
        <w:b/>
        <w:color w:val="000000"/>
        <w:sz w:val="12"/>
        <w:szCs w:val="12"/>
      </w:rPr>
      <w:t>Hospital Universitário/Centro de Ciências da Saúde:</w:t>
    </w:r>
    <w:r>
      <w:rPr>
        <w:b/>
        <w:color w:val="000000"/>
        <w:sz w:val="11"/>
        <w:szCs w:val="11"/>
      </w:rPr>
      <w:t xml:space="preserve"> Av. Robert Koch, 60 - Vila Operária – Fone (43) 3381-2000 PABX – Fax 3337-4041 e 3337-7495 - Caixa Postal 791 - CEP 86038-440</w:t>
    </w:r>
  </w:p>
  <w:p w14:paraId="0000020A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b/>
        <w:color w:val="000000"/>
        <w:sz w:val="11"/>
        <w:szCs w:val="11"/>
      </w:rPr>
      <w:t>LONDRINA          -           PARANÁ          -         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A6B7" w14:textId="77777777" w:rsidR="00690CBB" w:rsidRDefault="00690CBB">
      <w:pPr>
        <w:spacing w:line="240" w:lineRule="auto"/>
        <w:ind w:left="0" w:hanging="2"/>
      </w:pPr>
      <w:r>
        <w:separator/>
      </w:r>
    </w:p>
  </w:footnote>
  <w:footnote w:type="continuationSeparator" w:id="0">
    <w:p w14:paraId="4035302E" w14:textId="77777777" w:rsidR="00690CBB" w:rsidRDefault="00690C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FF61" w14:textId="77777777" w:rsidR="0084042C" w:rsidRDefault="0084042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E" w14:textId="77777777" w:rsidR="008D4373" w:rsidRDefault="008D43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1"/>
      <w:tblW w:w="9322" w:type="dxa"/>
      <w:tblInd w:w="-38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8D4373" w14:paraId="545DE3C4" w14:textId="77777777">
      <w:trPr>
        <w:trHeight w:val="1055"/>
      </w:trPr>
      <w:tc>
        <w:tcPr>
          <w:tcW w:w="9322" w:type="dxa"/>
          <w:tcBorders>
            <w:top w:val="nil"/>
          </w:tcBorders>
        </w:tcPr>
        <w:p w14:paraId="000001FF" w14:textId="77777777" w:rsidR="008D4373" w:rsidRDefault="00690CBB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object w:dxaOrig="3562" w:dyaOrig="1076" w14:anchorId="53EF0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alt="" style="width:177.75pt;height:54pt;visibility:visible;mso-width-percent:0;mso-height-percent:0;mso-width-percent:0;mso-height-percent:0">
                <v:imagedata r:id="rId1" o:title=""/>
                <v:path o:extrusionok="t"/>
              </v:shape>
              <o:OLEObject Type="Embed" ProgID="Word.Picture.8" ShapeID="_x0000_s0" DrawAspect="Content" ObjectID="_1726667763" r:id="rId2"/>
            </w:object>
          </w:r>
        </w:p>
        <w:p w14:paraId="00000200" w14:textId="77777777" w:rsidR="008D4373" w:rsidRDefault="008D4373">
          <w:pPr>
            <w:rPr>
              <w:sz w:val="10"/>
              <w:szCs w:val="10"/>
            </w:rPr>
          </w:pPr>
        </w:p>
      </w:tc>
    </w:tr>
  </w:tbl>
  <w:p w14:paraId="00000201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2" w14:textId="77777777" w:rsidR="008D4373" w:rsidRDefault="008D43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6"/>
        <w:szCs w:val="16"/>
      </w:rPr>
    </w:pPr>
  </w:p>
  <w:tbl>
    <w:tblPr>
      <w:tblStyle w:val="a2"/>
      <w:tblW w:w="9322" w:type="dxa"/>
      <w:tblInd w:w="-38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8D4373" w14:paraId="1A0A879E" w14:textId="77777777">
      <w:trPr>
        <w:trHeight w:val="1135"/>
      </w:trPr>
      <w:tc>
        <w:tcPr>
          <w:tcW w:w="9322" w:type="dxa"/>
          <w:tcBorders>
            <w:top w:val="nil"/>
          </w:tcBorders>
        </w:tcPr>
        <w:p w14:paraId="00000203" w14:textId="77777777" w:rsidR="008D4373" w:rsidRDefault="00690CBB">
          <w:pPr>
            <w:ind w:left="0" w:hanging="2"/>
            <w:rPr>
              <w:sz w:val="6"/>
              <w:szCs w:val="6"/>
            </w:rPr>
          </w:pPr>
          <w:r>
            <w:rPr>
              <w:rFonts w:ascii="Arial" w:eastAsia="Arial" w:hAnsi="Arial" w:cs="Arial"/>
              <w:noProof/>
            </w:rPr>
            <w:object w:dxaOrig="3562" w:dyaOrig="1076" w14:anchorId="28B2ED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77.75pt;height:54pt;visibility:visible;mso-width-percent:0;mso-height-percent:0;mso-width-percent:0;mso-height-percent:0">
                <v:imagedata r:id="rId1" o:title=""/>
                <v:path o:extrusionok="t"/>
              </v:shape>
              <o:OLEObject Type="Embed" ProgID="Word.Picture.8" ShapeID="_x0000_i1026" DrawAspect="Content" ObjectID="_1726667764" r:id="rId2"/>
            </w:object>
          </w:r>
        </w:p>
      </w:tc>
    </w:tr>
  </w:tbl>
  <w:p w14:paraId="00000204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Arial" w:eastAsia="Arial" w:hAnsi="Arial" w:cs="Arial"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41"/>
    <w:multiLevelType w:val="multilevel"/>
    <w:tmpl w:val="62D891B8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bCs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" w15:restartNumberingAfterBreak="0">
    <w:nsid w:val="05DE39E7"/>
    <w:multiLevelType w:val="hybridMultilevel"/>
    <w:tmpl w:val="0576E4A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8BD798D"/>
    <w:multiLevelType w:val="hybridMultilevel"/>
    <w:tmpl w:val="F052FFC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33DB9"/>
    <w:multiLevelType w:val="multilevel"/>
    <w:tmpl w:val="43A451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4E1C"/>
    <w:multiLevelType w:val="multilevel"/>
    <w:tmpl w:val="BF189FCC"/>
    <w:lvl w:ilvl="0">
      <w:start w:val="3"/>
      <w:numFmt w:val="decimal"/>
      <w:pStyle w:val="Ttulo1"/>
      <w:lvlText w:val="%1."/>
      <w:lvlJc w:val="left"/>
      <w:pPr>
        <w:ind w:left="624" w:hanging="624"/>
      </w:pPr>
      <w:rPr>
        <w:b/>
        <w:i w:val="0"/>
        <w:sz w:val="24"/>
        <w:szCs w:val="24"/>
        <w:vertAlign w:val="baseline"/>
      </w:rPr>
    </w:lvl>
    <w:lvl w:ilvl="1">
      <w:start w:val="4"/>
      <w:numFmt w:val="decimal"/>
      <w:pStyle w:val="Ttulo2"/>
      <w:lvlText w:val="%1.%2"/>
      <w:lvlJc w:val="left"/>
      <w:pPr>
        <w:ind w:left="540" w:hanging="540"/>
      </w:pPr>
      <w:rPr>
        <w:color w:val="000000"/>
        <w:vertAlign w:val="baseline"/>
      </w:rPr>
    </w:lvl>
    <w:lvl w:ilvl="2">
      <w:start w:val="2"/>
      <w:numFmt w:val="decimal"/>
      <w:pStyle w:val="Ttulo3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1080" w:hanging="1080"/>
      </w:pPr>
      <w:rPr>
        <w:color w:val="000000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ind w:left="1440" w:hanging="1440"/>
      </w:pPr>
      <w:rPr>
        <w:color w:val="000000"/>
        <w:vertAlign w:val="baseline"/>
      </w:rPr>
    </w:lvl>
    <w:lvl w:ilvl="6">
      <w:start w:val="1"/>
      <w:numFmt w:val="decimal"/>
      <w:pStyle w:val="Ttulo7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pStyle w:val="Ttulo8"/>
      <w:lvlText w:val="%1.%2.%3.%4.%5.%6.%7.%8"/>
      <w:lvlJc w:val="left"/>
      <w:pPr>
        <w:ind w:left="1800" w:hanging="1800"/>
      </w:pPr>
      <w:rPr>
        <w:color w:val="000000"/>
        <w:vertAlign w:val="baseline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5" w15:restartNumberingAfterBreak="0">
    <w:nsid w:val="15FF022C"/>
    <w:multiLevelType w:val="multilevel"/>
    <w:tmpl w:val="12909746"/>
    <w:lvl w:ilvl="0">
      <w:start w:val="8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7512C97"/>
    <w:multiLevelType w:val="multilevel"/>
    <w:tmpl w:val="C07245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7" w15:restartNumberingAfterBreak="0">
    <w:nsid w:val="1AA67ED4"/>
    <w:multiLevelType w:val="hybridMultilevel"/>
    <w:tmpl w:val="A8BE192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915CB"/>
    <w:multiLevelType w:val="multilevel"/>
    <w:tmpl w:val="81868D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vertAlign w:val="baseline"/>
      </w:rPr>
    </w:lvl>
  </w:abstractNum>
  <w:abstractNum w:abstractNumId="9" w15:restartNumberingAfterBreak="0">
    <w:nsid w:val="1CB8007F"/>
    <w:multiLevelType w:val="multilevel"/>
    <w:tmpl w:val="6156BD90"/>
    <w:lvl w:ilvl="0">
      <w:start w:val="1"/>
      <w:numFmt w:val="lowerLetter"/>
      <w:lvlText w:val="%1)"/>
      <w:lvlJc w:val="left"/>
      <w:pPr>
        <w:ind w:left="1665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05" w:hanging="180"/>
      </w:pPr>
      <w:rPr>
        <w:vertAlign w:val="baseline"/>
      </w:rPr>
    </w:lvl>
  </w:abstractNum>
  <w:abstractNum w:abstractNumId="10" w15:restartNumberingAfterBreak="0">
    <w:nsid w:val="1D627864"/>
    <w:multiLevelType w:val="multilevel"/>
    <w:tmpl w:val="5E543F64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vertAlign w:val="baseline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1E746F0D"/>
    <w:multiLevelType w:val="hybridMultilevel"/>
    <w:tmpl w:val="45FE9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A4511"/>
    <w:multiLevelType w:val="multilevel"/>
    <w:tmpl w:val="E0D4BF9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3" w15:restartNumberingAfterBreak="0">
    <w:nsid w:val="33824546"/>
    <w:multiLevelType w:val="multilevel"/>
    <w:tmpl w:val="BF827EB2"/>
    <w:lvl w:ilvl="0">
      <w:start w:val="1"/>
      <w:numFmt w:val="decimal"/>
      <w:lvlText w:val="%1."/>
      <w:lvlJc w:val="left"/>
      <w:pPr>
        <w:ind w:left="719" w:hanging="435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vertAlign w:val="baseline"/>
      </w:rPr>
    </w:lvl>
  </w:abstractNum>
  <w:abstractNum w:abstractNumId="14" w15:restartNumberingAfterBreak="0">
    <w:nsid w:val="33A03B7F"/>
    <w:multiLevelType w:val="multilevel"/>
    <w:tmpl w:val="2082779C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5" w15:restartNumberingAfterBreak="0">
    <w:nsid w:val="351F333D"/>
    <w:multiLevelType w:val="hybridMultilevel"/>
    <w:tmpl w:val="F256632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604C24"/>
    <w:multiLevelType w:val="hybridMultilevel"/>
    <w:tmpl w:val="804E9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D4773"/>
    <w:multiLevelType w:val="multilevel"/>
    <w:tmpl w:val="ADE6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ommarcadores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A1561D"/>
    <w:multiLevelType w:val="multilevel"/>
    <w:tmpl w:val="D8B8861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FDB7BB4"/>
    <w:multiLevelType w:val="multilevel"/>
    <w:tmpl w:val="EFB44CE2"/>
    <w:lvl w:ilvl="0">
      <w:start w:val="1"/>
      <w:numFmt w:val="decimal"/>
      <w:lvlText w:val="%1."/>
      <w:lvlJc w:val="right"/>
      <w:pPr>
        <w:ind w:left="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16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88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32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04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5760" w:hanging="360"/>
      </w:pPr>
      <w:rPr>
        <w:u w:val="none"/>
      </w:rPr>
    </w:lvl>
  </w:abstractNum>
  <w:abstractNum w:abstractNumId="20" w15:restartNumberingAfterBreak="0">
    <w:nsid w:val="3FDE5F84"/>
    <w:multiLevelType w:val="multilevel"/>
    <w:tmpl w:val="34A05E68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/>
        <w:bCs/>
        <w:vertAlign w:val="baseline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1" w15:restartNumberingAfterBreak="0">
    <w:nsid w:val="40997C6E"/>
    <w:multiLevelType w:val="multilevel"/>
    <w:tmpl w:val="E050D78E"/>
    <w:lvl w:ilvl="0">
      <w:start w:val="1"/>
      <w:numFmt w:val="lowerLetter"/>
      <w:lvlText w:val="%1)"/>
      <w:lvlJc w:val="left"/>
      <w:pPr>
        <w:ind w:left="1383" w:hanging="359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1313C62"/>
    <w:multiLevelType w:val="multilevel"/>
    <w:tmpl w:val="74F41CF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7434B"/>
    <w:multiLevelType w:val="hybridMultilevel"/>
    <w:tmpl w:val="8D08D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2F70"/>
    <w:multiLevelType w:val="multilevel"/>
    <w:tmpl w:val="46C67B34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2.%2"/>
      <w:lvlJc w:val="left"/>
      <w:pPr>
        <w:ind w:left="720" w:hanging="72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7B15"/>
    <w:multiLevelType w:val="multilevel"/>
    <w:tmpl w:val="3D3A34F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6" w15:restartNumberingAfterBreak="0">
    <w:nsid w:val="66CF6385"/>
    <w:multiLevelType w:val="hybridMultilevel"/>
    <w:tmpl w:val="C2DE57B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5A5E574C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7A6A7F"/>
    <w:multiLevelType w:val="multilevel"/>
    <w:tmpl w:val="22D6B49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72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/>
        <w:vertAlign w:val="baseline"/>
      </w:rPr>
    </w:lvl>
  </w:abstractNum>
  <w:abstractNum w:abstractNumId="28" w15:restartNumberingAfterBreak="0">
    <w:nsid w:val="6B317DB5"/>
    <w:multiLevelType w:val="multilevel"/>
    <w:tmpl w:val="A1D877E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566A6D"/>
    <w:multiLevelType w:val="multilevel"/>
    <w:tmpl w:val="8D94E8F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30" w15:restartNumberingAfterBreak="0">
    <w:nsid w:val="75587E8B"/>
    <w:multiLevelType w:val="multilevel"/>
    <w:tmpl w:val="FFAC2F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40778"/>
    <w:multiLevelType w:val="multilevel"/>
    <w:tmpl w:val="80887BC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922619"/>
    <w:multiLevelType w:val="multilevel"/>
    <w:tmpl w:val="7C8A589E"/>
    <w:lvl w:ilvl="0">
      <w:start w:val="7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98736">
    <w:abstractNumId w:val="4"/>
  </w:num>
  <w:num w:numId="2" w16cid:durableId="1581721083">
    <w:abstractNumId w:val="0"/>
  </w:num>
  <w:num w:numId="3" w16cid:durableId="599997395">
    <w:abstractNumId w:val="9"/>
  </w:num>
  <w:num w:numId="4" w16cid:durableId="443580296">
    <w:abstractNumId w:val="21"/>
  </w:num>
  <w:num w:numId="5" w16cid:durableId="2112778865">
    <w:abstractNumId w:val="10"/>
  </w:num>
  <w:num w:numId="6" w16cid:durableId="449978777">
    <w:abstractNumId w:val="25"/>
  </w:num>
  <w:num w:numId="7" w16cid:durableId="437216310">
    <w:abstractNumId w:val="17"/>
  </w:num>
  <w:num w:numId="8" w16cid:durableId="1483235108">
    <w:abstractNumId w:val="6"/>
  </w:num>
  <w:num w:numId="9" w16cid:durableId="956134695">
    <w:abstractNumId w:val="13"/>
  </w:num>
  <w:num w:numId="10" w16cid:durableId="1757903123">
    <w:abstractNumId w:val="1"/>
  </w:num>
  <w:num w:numId="11" w16cid:durableId="1020934154">
    <w:abstractNumId w:val="26"/>
  </w:num>
  <w:num w:numId="12" w16cid:durableId="760027600">
    <w:abstractNumId w:val="8"/>
  </w:num>
  <w:num w:numId="13" w16cid:durableId="2092846803">
    <w:abstractNumId w:val="2"/>
  </w:num>
  <w:num w:numId="14" w16cid:durableId="1543126330">
    <w:abstractNumId w:val="16"/>
  </w:num>
  <w:num w:numId="15" w16cid:durableId="693115820">
    <w:abstractNumId w:val="7"/>
  </w:num>
  <w:num w:numId="16" w16cid:durableId="1533571678">
    <w:abstractNumId w:val="29"/>
  </w:num>
  <w:num w:numId="17" w16cid:durableId="790199208">
    <w:abstractNumId w:val="12"/>
  </w:num>
  <w:num w:numId="18" w16cid:durableId="276985065">
    <w:abstractNumId w:val="14"/>
  </w:num>
  <w:num w:numId="19" w16cid:durableId="1802191161">
    <w:abstractNumId w:val="11"/>
  </w:num>
  <w:num w:numId="20" w16cid:durableId="1125149877">
    <w:abstractNumId w:val="23"/>
  </w:num>
  <w:num w:numId="21" w16cid:durableId="1156647314">
    <w:abstractNumId w:val="20"/>
  </w:num>
  <w:num w:numId="22" w16cid:durableId="1011175816">
    <w:abstractNumId w:val="27"/>
  </w:num>
  <w:num w:numId="23" w16cid:durableId="1008412942">
    <w:abstractNumId w:val="15"/>
  </w:num>
  <w:num w:numId="24" w16cid:durableId="1888494611">
    <w:abstractNumId w:val="18"/>
  </w:num>
  <w:num w:numId="25" w16cid:durableId="1701125380">
    <w:abstractNumId w:val="24"/>
  </w:num>
  <w:num w:numId="26" w16cid:durableId="232741900">
    <w:abstractNumId w:val="30"/>
  </w:num>
  <w:num w:numId="27" w16cid:durableId="716584636">
    <w:abstractNumId w:val="19"/>
  </w:num>
  <w:num w:numId="28" w16cid:durableId="439568654">
    <w:abstractNumId w:val="22"/>
  </w:num>
  <w:num w:numId="29" w16cid:durableId="1547789262">
    <w:abstractNumId w:val="32"/>
  </w:num>
  <w:num w:numId="30" w16cid:durableId="2106458128">
    <w:abstractNumId w:val="5"/>
  </w:num>
  <w:num w:numId="31" w16cid:durableId="1604607333">
    <w:abstractNumId w:val="28"/>
  </w:num>
  <w:num w:numId="32" w16cid:durableId="365522766">
    <w:abstractNumId w:val="31"/>
  </w:num>
  <w:num w:numId="33" w16cid:durableId="78840347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D3"/>
    <w:rsid w:val="00062539"/>
    <w:rsid w:val="0009097A"/>
    <w:rsid w:val="00126C88"/>
    <w:rsid w:val="001437E3"/>
    <w:rsid w:val="00150245"/>
    <w:rsid w:val="00192777"/>
    <w:rsid w:val="001A5656"/>
    <w:rsid w:val="001B5A98"/>
    <w:rsid w:val="00264F1E"/>
    <w:rsid w:val="002761B9"/>
    <w:rsid w:val="002864D9"/>
    <w:rsid w:val="002C3700"/>
    <w:rsid w:val="003232D3"/>
    <w:rsid w:val="00380A6D"/>
    <w:rsid w:val="003A1431"/>
    <w:rsid w:val="003B6641"/>
    <w:rsid w:val="003C2A9B"/>
    <w:rsid w:val="003D71B9"/>
    <w:rsid w:val="00443C24"/>
    <w:rsid w:val="004615F7"/>
    <w:rsid w:val="00465B0E"/>
    <w:rsid w:val="00476477"/>
    <w:rsid w:val="00484865"/>
    <w:rsid w:val="004875D9"/>
    <w:rsid w:val="004C4844"/>
    <w:rsid w:val="004F1200"/>
    <w:rsid w:val="00592AE3"/>
    <w:rsid w:val="005931B3"/>
    <w:rsid w:val="005B75D5"/>
    <w:rsid w:val="005C0E79"/>
    <w:rsid w:val="0060042F"/>
    <w:rsid w:val="00690CBB"/>
    <w:rsid w:val="006B383A"/>
    <w:rsid w:val="006D3269"/>
    <w:rsid w:val="00742FE7"/>
    <w:rsid w:val="00743606"/>
    <w:rsid w:val="00753B35"/>
    <w:rsid w:val="00755A9C"/>
    <w:rsid w:val="00782B82"/>
    <w:rsid w:val="007A1E8B"/>
    <w:rsid w:val="0081053D"/>
    <w:rsid w:val="008202C0"/>
    <w:rsid w:val="0084042C"/>
    <w:rsid w:val="00872B58"/>
    <w:rsid w:val="008D4373"/>
    <w:rsid w:val="009428A9"/>
    <w:rsid w:val="00963586"/>
    <w:rsid w:val="009A2A1A"/>
    <w:rsid w:val="00A21F78"/>
    <w:rsid w:val="00A466EE"/>
    <w:rsid w:val="00AC172C"/>
    <w:rsid w:val="00B312D0"/>
    <w:rsid w:val="00BA3D88"/>
    <w:rsid w:val="00BB0295"/>
    <w:rsid w:val="00BC0636"/>
    <w:rsid w:val="00BC7E9A"/>
    <w:rsid w:val="00C3418B"/>
    <w:rsid w:val="00C42B01"/>
    <w:rsid w:val="00C56A6E"/>
    <w:rsid w:val="00C967EF"/>
    <w:rsid w:val="00CD7588"/>
    <w:rsid w:val="00D4560B"/>
    <w:rsid w:val="00DA3ED3"/>
    <w:rsid w:val="00DD74D8"/>
    <w:rsid w:val="00DE4531"/>
    <w:rsid w:val="00E21032"/>
    <w:rsid w:val="00E25AED"/>
    <w:rsid w:val="00E34C8A"/>
    <w:rsid w:val="00E8256C"/>
    <w:rsid w:val="00E9138B"/>
    <w:rsid w:val="00EB69E2"/>
    <w:rsid w:val="00EE2521"/>
    <w:rsid w:val="00F23042"/>
    <w:rsid w:val="00F23D23"/>
    <w:rsid w:val="00F66D3F"/>
    <w:rsid w:val="00FC5DF0"/>
    <w:rsid w:val="00FD7F64"/>
    <w:rsid w:val="00FE3955"/>
    <w:rsid w:val="00FE6D57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385014D"/>
  <w15:docId w15:val="{EC81F8EE-35CA-413A-BEED-18CD7762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21">
    <w:name w:val="Char Char21"/>
    <w:rPr>
      <w:rFonts w:ascii="Arial" w:hAnsi="Arial" w:cs="Arial"/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20">
    <w:name w:val="Char Char20"/>
    <w:rPr>
      <w:rFonts w:ascii="Arial" w:hAnsi="Arial" w:cs="Arial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9">
    <w:name w:val="Char Char1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8">
    <w:name w:val="Char Char18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7">
    <w:name w:val="Char Char17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6">
    <w:name w:val="Char Char16"/>
    <w:rPr>
      <w:i/>
      <w:iCs/>
      <w:w w:val="100"/>
      <w:position w:val="-1"/>
      <w:sz w:val="22"/>
      <w:szCs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5">
    <w:name w:val="Char Char15"/>
    <w:rPr>
      <w:rFonts w:ascii="Arial" w:hAnsi="Arial" w:cs="Arial"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4">
    <w:name w:val="Char Char14"/>
    <w:rPr>
      <w:rFonts w:ascii="Arial" w:hAnsi="Arial" w:cs="Arial"/>
      <w:i/>
      <w:iCs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3">
    <w:name w:val="Char Char13"/>
    <w:rPr>
      <w:rFonts w:ascii="Arial" w:hAnsi="Arial" w:cs="Arial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  <w:lang w:val="pt-BR" w:eastAsia="pt-BR" w:bidi="ar-S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harChar12">
    <w:name w:val="Char Char1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Commarcadores">
    <w:name w:val="List Bullet"/>
    <w:basedOn w:val="Normal"/>
    <w:pPr>
      <w:numPr>
        <w:ilvl w:val="10"/>
        <w:numId w:val="7"/>
      </w:numPr>
      <w:ind w:left="283" w:hanging="283"/>
    </w:pPr>
  </w:style>
  <w:style w:type="paragraph" w:styleId="Commarcadores2">
    <w:name w:val="List Bullet 2"/>
    <w:basedOn w:val="Normal"/>
    <w:pPr>
      <w:tabs>
        <w:tab w:val="num" w:pos="360"/>
      </w:tabs>
      <w:ind w:left="566" w:hanging="283"/>
    </w:pPr>
  </w:style>
  <w:style w:type="paragraph" w:styleId="Commarcadores3">
    <w:name w:val="List Bullet 3"/>
    <w:basedOn w:val="Normal"/>
    <w:pPr>
      <w:tabs>
        <w:tab w:val="num" w:pos="360"/>
      </w:tabs>
      <w:ind w:left="849" w:hanging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egenda">
    <w:name w:val="caption"/>
    <w:basedOn w:val="Normal"/>
    <w:next w:val="Normal"/>
    <w:pPr>
      <w:spacing w:before="120" w:after="120"/>
    </w:pPr>
    <w:rPr>
      <w:b/>
      <w:bCs/>
    </w:rPr>
  </w:style>
  <w:style w:type="character" w:customStyle="1" w:styleId="CharChar11">
    <w:name w:val="Char Char11"/>
    <w:rPr>
      <w:rFonts w:ascii="Cambria" w:eastAsia="Times New Roman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harChar10">
    <w:name w:val="Char Char1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CharChar9">
    <w:name w:val="Char Char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 Narrow"/>
      <w:color w:val="FF0000"/>
      <w:sz w:val="22"/>
      <w:szCs w:val="22"/>
    </w:rPr>
  </w:style>
  <w:style w:type="character" w:customStyle="1" w:styleId="CharChar8">
    <w:name w:val="Char Char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Char7">
    <w:name w:val="Char Char7"/>
    <w:rPr>
      <w:rFonts w:ascii="Cambria" w:eastAsia="Times New Roman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ind w:left="993" w:hanging="993"/>
      <w:jc w:val="both"/>
    </w:pPr>
    <w:rPr>
      <w:sz w:val="22"/>
      <w:szCs w:val="22"/>
    </w:rPr>
  </w:style>
  <w:style w:type="character" w:customStyle="1" w:styleId="CharChar6">
    <w:name w:val="Char Char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709" w:hanging="709"/>
      <w:jc w:val="both"/>
    </w:pPr>
    <w:rPr>
      <w:sz w:val="22"/>
      <w:szCs w:val="22"/>
    </w:rPr>
  </w:style>
  <w:style w:type="character" w:customStyle="1" w:styleId="CharChar5">
    <w:name w:val="Char Char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jc w:val="both"/>
    </w:pPr>
    <w:rPr>
      <w:sz w:val="22"/>
      <w:szCs w:val="22"/>
    </w:rPr>
  </w:style>
  <w:style w:type="character" w:customStyle="1" w:styleId="CharChar4">
    <w:name w:val="Char Char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mrio1">
    <w:name w:val="toc 1"/>
    <w:basedOn w:val="Normal"/>
    <w:next w:val="Normal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umrio2">
    <w:name w:val="toc 2"/>
    <w:basedOn w:val="Normal"/>
    <w:next w:val="Normal"/>
    <w:pPr>
      <w:spacing w:before="240"/>
    </w:pPr>
    <w:rPr>
      <w:b/>
      <w:bCs/>
    </w:rPr>
  </w:style>
  <w:style w:type="paragraph" w:styleId="Sumrio3">
    <w:name w:val="toc 3"/>
    <w:basedOn w:val="Normal"/>
    <w:next w:val="Normal"/>
    <w:pPr>
      <w:ind w:left="200"/>
    </w:pPr>
  </w:style>
  <w:style w:type="paragraph" w:styleId="Sumrio4">
    <w:name w:val="toc 4"/>
    <w:basedOn w:val="Normal"/>
    <w:next w:val="Normal"/>
    <w:pPr>
      <w:ind w:left="400"/>
    </w:pPr>
  </w:style>
  <w:style w:type="paragraph" w:styleId="Sumrio5">
    <w:name w:val="toc 5"/>
    <w:basedOn w:val="Normal"/>
    <w:next w:val="Normal"/>
    <w:pPr>
      <w:ind w:left="600"/>
    </w:pPr>
  </w:style>
  <w:style w:type="paragraph" w:styleId="Sumrio6">
    <w:name w:val="toc 6"/>
    <w:basedOn w:val="Normal"/>
    <w:next w:val="Normal"/>
    <w:pPr>
      <w:ind w:left="800"/>
    </w:pPr>
  </w:style>
  <w:style w:type="paragraph" w:styleId="Sumrio7">
    <w:name w:val="toc 7"/>
    <w:basedOn w:val="Normal"/>
    <w:next w:val="Normal"/>
    <w:pPr>
      <w:ind w:left="1000"/>
    </w:pPr>
  </w:style>
  <w:style w:type="paragraph" w:styleId="Sumrio8">
    <w:name w:val="toc 8"/>
    <w:basedOn w:val="Normal"/>
    <w:next w:val="Normal"/>
    <w:pPr>
      <w:ind w:left="1200"/>
    </w:pPr>
  </w:style>
  <w:style w:type="paragraph" w:styleId="Sumrio9">
    <w:name w:val="toc 9"/>
    <w:basedOn w:val="Normal"/>
    <w:next w:val="Normal"/>
    <w:pPr>
      <w:ind w:left="140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Verdana" w:eastAsia="Verdana" w:hAnsi="Verdana" w:cs="Verdana"/>
      <w:sz w:val="24"/>
      <w:szCs w:val="24"/>
    </w:rPr>
  </w:style>
  <w:style w:type="character" w:customStyle="1" w:styleId="CharChar3">
    <w:name w:val="Char Char3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zul21">
    <w:name w:val="azul21"/>
    <w:rPr>
      <w:rFonts w:ascii="Verdana" w:hAnsi="Verdana" w:cs="Verdana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Normal"/>
  </w:style>
  <w:style w:type="character" w:customStyle="1" w:styleId="CharChar2">
    <w:name w:val="Char Char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Text">
    <w:name w:val="Text"/>
    <w:basedOn w:val="Normal"/>
    <w:pPr>
      <w:spacing w:after="120" w:line="360" w:lineRule="auto"/>
      <w:jc w:val="both"/>
    </w:pPr>
    <w:rPr>
      <w:rFonts w:ascii="Tahoma" w:hAnsi="Tahoma" w:cs="Tahoma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 w:val="0"/>
    </w:pPr>
    <w:rPr>
      <w:kern w:val="1"/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1680"/>
      <w:jc w:val="both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w w:val="100"/>
      <w:position w:val="-1"/>
      <w:sz w:val="2"/>
      <w:szCs w:val="2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 w:cs="Arial"/>
      <w:kern w:val="3"/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FCDC+Arial" w:hAnsi="GIFCDC+Arial" w:cs="GIFCDC+Arial"/>
      <w:color w:val="000000"/>
      <w:position w:val="-1"/>
      <w:sz w:val="24"/>
      <w:szCs w:val="24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Citao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m-3562111582333555926gmail-msobodytextindent2">
    <w:name w:val="m_-3562111582333555926gmail-msobodytextindent2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390405684551868165ydp5043242amsonormal">
    <w:name w:val="m_390405684551868165ydp5043242a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714071916615451328gmail-western">
    <w:name w:val="m_714071916615451328gmail-western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-5045301503514071855gmail-autor">
    <w:name w:val="m_-5045301503514071855gmail-autor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FranklinGothic-Medium" w:hAnsi="FranklinGothic-Medium" w:hint="default"/>
      <w:color w:val="006991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Verdana" w:eastAsia="Verdana" w:hAnsi="Verdana" w:cs="Verdan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WW-Legenda111">
    <w:name w:val="WW-Legenda111"/>
    <w:basedOn w:val="Normal"/>
    <w:next w:val="Normal"/>
    <w:pPr>
      <w:suppressAutoHyphens w:val="0"/>
      <w:spacing w:before="120" w:after="120"/>
    </w:pPr>
    <w:rPr>
      <w:b/>
      <w:bCs/>
    </w:rPr>
  </w:style>
  <w:style w:type="paragraph" w:customStyle="1" w:styleId="WW-Recuodecorpodetexto3">
    <w:name w:val="WW-Recuo de corpo de texto 3"/>
    <w:basedOn w:val="Normal"/>
    <w:pPr>
      <w:suppressAutoHyphens w:val="0"/>
      <w:ind w:left="709" w:hanging="709"/>
      <w:jc w:val="both"/>
    </w:pPr>
    <w:rPr>
      <w:sz w:val="22"/>
      <w:szCs w:val="22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Qdu8jlHXer0I3UxBBswkE2QQg==">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UNIVERSITÁRIO REGIONAL DO NORTE DO PARANÁ</dc:creator>
  <cp:lastModifiedBy>Ana Aparecida Souza</cp:lastModifiedBy>
  <cp:revision>2</cp:revision>
  <cp:lastPrinted>2022-10-07T01:56:00Z</cp:lastPrinted>
  <dcterms:created xsi:type="dcterms:W3CDTF">2022-10-07T20:10:00Z</dcterms:created>
  <dcterms:modified xsi:type="dcterms:W3CDTF">2022-10-07T20:10:00Z</dcterms:modified>
</cp:coreProperties>
</file>