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9E84" w14:textId="77777777" w:rsidR="00D81EDF" w:rsidRDefault="00D81EDF" w:rsidP="00D81EDF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3AB96DA" w14:textId="77777777" w:rsidR="0024158D" w:rsidRPr="00F3235A" w:rsidRDefault="0024158D" w:rsidP="00F3235A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235A">
        <w:rPr>
          <w:rFonts w:ascii="Arial" w:hAnsi="Arial" w:cs="Arial"/>
          <w:b/>
          <w:sz w:val="24"/>
          <w:szCs w:val="24"/>
        </w:rPr>
        <w:t>A UTILIZAÇÃO DA BIBLIOTECA ESCOLAR: A LEITURA EM MOVIMENTO PARA AVALIAÇÃO DA APRENDIZAGEM</w:t>
      </w:r>
    </w:p>
    <w:p w14:paraId="58C6FB3E" w14:textId="77777777" w:rsidR="0024158D" w:rsidRPr="00F3235A" w:rsidRDefault="0024158D" w:rsidP="00241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A14F64" w14:textId="5F89C870" w:rsidR="0024158D" w:rsidRPr="00F3235A" w:rsidRDefault="0024158D" w:rsidP="0024158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3235A">
        <w:rPr>
          <w:rFonts w:ascii="Arial" w:hAnsi="Arial" w:cs="Arial"/>
          <w:sz w:val="24"/>
          <w:szCs w:val="24"/>
        </w:rPr>
        <w:t>Marilisa</w:t>
      </w:r>
      <w:proofErr w:type="spellEnd"/>
      <w:r w:rsidRPr="00F3235A">
        <w:rPr>
          <w:rFonts w:ascii="Arial" w:hAnsi="Arial" w:cs="Arial"/>
          <w:sz w:val="24"/>
          <w:szCs w:val="24"/>
        </w:rPr>
        <w:t xml:space="preserve"> Gonsalves da Silva</w:t>
      </w:r>
      <w:r w:rsidR="00F3235A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1B6F8F50" w14:textId="77777777" w:rsidR="0024158D" w:rsidRPr="00F3235A" w:rsidRDefault="0024158D" w:rsidP="0024158D">
      <w:pPr>
        <w:spacing w:line="360" w:lineRule="auto"/>
        <w:jc w:val="right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3235A">
        <w:rPr>
          <w:rFonts w:ascii="Arial" w:hAnsi="Arial" w:cs="Arial"/>
          <w:sz w:val="24"/>
          <w:szCs w:val="24"/>
        </w:rPr>
        <w:t>G – Pedagogia/UEL</w:t>
      </w:r>
      <w:r w:rsidRPr="00F3235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hyperlink r:id="rId8" w:history="1">
        <w:r w:rsidRPr="00F323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marilisagoncalvessilva@gmail.com</w:t>
        </w:r>
      </w:hyperlink>
    </w:p>
    <w:p w14:paraId="21D9BDB1" w14:textId="1B2D95A4" w:rsidR="0024158D" w:rsidRPr="00F3235A" w:rsidRDefault="0024158D" w:rsidP="0024158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Sandra Aparecida Pires Franco</w:t>
      </w:r>
      <w:r w:rsidR="00F3235A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94EE9AC" w14:textId="77777777" w:rsidR="0024158D" w:rsidRPr="00F3235A" w:rsidRDefault="0024158D" w:rsidP="002415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3235A">
        <w:rPr>
          <w:rFonts w:ascii="Arial" w:hAnsi="Arial" w:cs="Arial"/>
          <w:sz w:val="24"/>
          <w:szCs w:val="24"/>
        </w:rPr>
        <w:t>Orientadora- Mestrado</w:t>
      </w:r>
      <w:proofErr w:type="gramEnd"/>
      <w:r w:rsidRPr="00F3235A">
        <w:rPr>
          <w:rFonts w:ascii="Arial" w:hAnsi="Arial" w:cs="Arial"/>
          <w:sz w:val="24"/>
          <w:szCs w:val="24"/>
        </w:rPr>
        <w:t xml:space="preserve"> Educação/UEL </w:t>
      </w:r>
      <w:hyperlink r:id="rId9" w:history="1">
        <w:r w:rsidRPr="00F3235A">
          <w:rPr>
            <w:rStyle w:val="Hyperlink"/>
            <w:rFonts w:ascii="Arial" w:hAnsi="Arial" w:cs="Arial"/>
            <w:sz w:val="24"/>
            <w:szCs w:val="24"/>
          </w:rPr>
          <w:t>sandrafranco26@hotmail.com</w:t>
        </w:r>
      </w:hyperlink>
    </w:p>
    <w:p w14:paraId="48F89410" w14:textId="77777777" w:rsidR="0024158D" w:rsidRPr="00F3235A" w:rsidRDefault="0024158D" w:rsidP="0024158D">
      <w:pPr>
        <w:pStyle w:val="Textodenotaderodap"/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4790B5DA" w14:textId="77777777" w:rsidR="00697A72" w:rsidRPr="00F3235A" w:rsidRDefault="00697A72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A07D19" w14:textId="45C4BF03" w:rsidR="009A62E0" w:rsidRPr="00D17CDC" w:rsidRDefault="00F3235A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b/>
          <w:sz w:val="24"/>
          <w:szCs w:val="24"/>
        </w:rPr>
        <w:t>RESUMO:</w:t>
      </w:r>
      <w:proofErr w:type="gramStart"/>
      <w:r w:rsidR="00D17CD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D17CDC">
        <w:rPr>
          <w:rFonts w:ascii="Arial" w:hAnsi="Arial" w:cs="Arial"/>
          <w:sz w:val="24"/>
          <w:szCs w:val="24"/>
        </w:rPr>
        <w:t xml:space="preserve">O objetivo desta pesquisa </w:t>
      </w:r>
      <w:r w:rsidR="00436992">
        <w:rPr>
          <w:rFonts w:ascii="Arial" w:hAnsi="Arial" w:cs="Arial"/>
          <w:sz w:val="24"/>
          <w:szCs w:val="24"/>
        </w:rPr>
        <w:t>é</w:t>
      </w:r>
      <w:r w:rsidR="00D17CDC">
        <w:rPr>
          <w:rFonts w:ascii="Arial" w:hAnsi="Arial" w:cs="Arial"/>
          <w:sz w:val="24"/>
          <w:szCs w:val="24"/>
        </w:rPr>
        <w:t xml:space="preserve"> incentivar o aluno d</w:t>
      </w:r>
      <w:r w:rsidR="00FC229B">
        <w:rPr>
          <w:rFonts w:ascii="Arial" w:hAnsi="Arial" w:cs="Arial"/>
          <w:sz w:val="24"/>
          <w:szCs w:val="24"/>
        </w:rPr>
        <w:t>e uma e</w:t>
      </w:r>
      <w:r w:rsidR="00D17CDC">
        <w:rPr>
          <w:rFonts w:ascii="Arial" w:hAnsi="Arial" w:cs="Arial"/>
          <w:sz w:val="24"/>
          <w:szCs w:val="24"/>
        </w:rPr>
        <w:t>scola</w:t>
      </w:r>
      <w:r w:rsidR="00436992">
        <w:rPr>
          <w:rFonts w:ascii="Arial" w:hAnsi="Arial" w:cs="Arial"/>
          <w:sz w:val="24"/>
          <w:szCs w:val="24"/>
        </w:rPr>
        <w:t xml:space="preserve"> </w:t>
      </w:r>
      <w:r w:rsidR="00D17CDC">
        <w:rPr>
          <w:rFonts w:ascii="Arial" w:hAnsi="Arial" w:cs="Arial"/>
          <w:sz w:val="24"/>
          <w:szCs w:val="24"/>
        </w:rPr>
        <w:t>do Distrito de Londrina a utilizar o acervo da sua biblioteca escolar, em especial por meio da leitura de peças teatrais, com intuito de tornar a leitura de textos literários um hábito</w:t>
      </w:r>
      <w:r w:rsidR="00300114">
        <w:rPr>
          <w:rFonts w:ascii="Arial" w:hAnsi="Arial" w:cs="Arial"/>
          <w:sz w:val="24"/>
          <w:szCs w:val="24"/>
        </w:rPr>
        <w:t xml:space="preserve"> e cooperar com a reversão da nota do IDEB. A problematização do proje</w:t>
      </w:r>
      <w:r w:rsidR="005C666F">
        <w:rPr>
          <w:rFonts w:ascii="Arial" w:hAnsi="Arial" w:cs="Arial"/>
          <w:sz w:val="24"/>
          <w:szCs w:val="24"/>
        </w:rPr>
        <w:t>to é</w:t>
      </w:r>
      <w:r w:rsidR="00300114">
        <w:rPr>
          <w:rFonts w:ascii="Arial" w:hAnsi="Arial" w:cs="Arial"/>
          <w:sz w:val="24"/>
          <w:szCs w:val="24"/>
        </w:rPr>
        <w:t xml:space="preserve">: Como é dada a leitura em movimento aos alunos do Ensino Fundamental? Como os professores praticam essa leitura com seus </w:t>
      </w:r>
      <w:r w:rsidR="005C666F">
        <w:rPr>
          <w:rFonts w:ascii="Arial" w:hAnsi="Arial" w:cs="Arial"/>
          <w:sz w:val="24"/>
          <w:szCs w:val="24"/>
        </w:rPr>
        <w:t>alunos? Há</w:t>
      </w:r>
      <w:r w:rsidR="002D1764">
        <w:rPr>
          <w:rFonts w:ascii="Arial" w:hAnsi="Arial" w:cs="Arial"/>
          <w:sz w:val="24"/>
          <w:szCs w:val="24"/>
        </w:rPr>
        <w:t xml:space="preserve"> pr</w:t>
      </w:r>
      <w:r w:rsidR="00FC229B">
        <w:rPr>
          <w:rFonts w:ascii="Arial" w:hAnsi="Arial" w:cs="Arial"/>
          <w:sz w:val="24"/>
          <w:szCs w:val="24"/>
        </w:rPr>
        <w:t>á</w:t>
      </w:r>
      <w:r w:rsidR="002D1764">
        <w:rPr>
          <w:rFonts w:ascii="Arial" w:hAnsi="Arial" w:cs="Arial"/>
          <w:sz w:val="24"/>
          <w:szCs w:val="24"/>
        </w:rPr>
        <w:t xml:space="preserve">ticas possíveis </w:t>
      </w:r>
      <w:r w:rsidR="00436992">
        <w:rPr>
          <w:rFonts w:ascii="Arial" w:hAnsi="Arial" w:cs="Arial"/>
          <w:sz w:val="24"/>
          <w:szCs w:val="24"/>
        </w:rPr>
        <w:t>para o desenvolvimento deste al</w:t>
      </w:r>
      <w:r w:rsidR="002D1764">
        <w:rPr>
          <w:rFonts w:ascii="Arial" w:hAnsi="Arial" w:cs="Arial"/>
          <w:sz w:val="24"/>
          <w:szCs w:val="24"/>
        </w:rPr>
        <w:t xml:space="preserve">uno </w:t>
      </w:r>
      <w:r w:rsidR="00FC229B">
        <w:rPr>
          <w:rFonts w:ascii="Arial" w:hAnsi="Arial" w:cs="Arial"/>
          <w:sz w:val="24"/>
          <w:szCs w:val="24"/>
        </w:rPr>
        <w:t>por meio</w:t>
      </w:r>
      <w:r w:rsidR="002D1764">
        <w:rPr>
          <w:rFonts w:ascii="Arial" w:hAnsi="Arial" w:cs="Arial"/>
          <w:sz w:val="24"/>
          <w:szCs w:val="24"/>
        </w:rPr>
        <w:t xml:space="preserve"> do teatro? Os pressupostos teóricos estarão pa</w:t>
      </w:r>
      <w:r w:rsidR="00436992">
        <w:rPr>
          <w:rFonts w:ascii="Arial" w:hAnsi="Arial" w:cs="Arial"/>
          <w:sz w:val="24"/>
          <w:szCs w:val="24"/>
        </w:rPr>
        <w:t>utados no M</w:t>
      </w:r>
      <w:r w:rsidR="002D1764">
        <w:rPr>
          <w:rFonts w:ascii="Arial" w:hAnsi="Arial" w:cs="Arial"/>
          <w:sz w:val="24"/>
          <w:szCs w:val="24"/>
        </w:rPr>
        <w:t xml:space="preserve">aterialismo </w:t>
      </w:r>
      <w:r w:rsidR="00436992">
        <w:rPr>
          <w:rFonts w:ascii="Arial" w:hAnsi="Arial" w:cs="Arial"/>
          <w:sz w:val="24"/>
          <w:szCs w:val="24"/>
        </w:rPr>
        <w:t>H</w:t>
      </w:r>
      <w:r w:rsidR="002D1764">
        <w:rPr>
          <w:rFonts w:ascii="Arial" w:hAnsi="Arial" w:cs="Arial"/>
          <w:sz w:val="24"/>
          <w:szCs w:val="24"/>
        </w:rPr>
        <w:t>istórico e dialético,</w:t>
      </w:r>
      <w:r w:rsidR="00D17CDC">
        <w:rPr>
          <w:rFonts w:ascii="Arial" w:hAnsi="Arial" w:cs="Arial"/>
          <w:sz w:val="24"/>
          <w:szCs w:val="24"/>
        </w:rPr>
        <w:t xml:space="preserve"> </w:t>
      </w:r>
      <w:r w:rsidR="002D1764">
        <w:rPr>
          <w:rFonts w:ascii="Arial" w:hAnsi="Arial" w:cs="Arial"/>
          <w:sz w:val="24"/>
          <w:szCs w:val="24"/>
        </w:rPr>
        <w:t xml:space="preserve">na Teoria Histórico-cultural e na Pedagogia Histórico-crítica. </w:t>
      </w:r>
      <w:r w:rsidR="00300114">
        <w:rPr>
          <w:rFonts w:ascii="Arial" w:hAnsi="Arial" w:cs="Arial"/>
          <w:sz w:val="24"/>
          <w:szCs w:val="24"/>
        </w:rPr>
        <w:t>As obras serão</w:t>
      </w:r>
      <w:r w:rsidR="002D1764">
        <w:rPr>
          <w:rFonts w:ascii="Arial" w:hAnsi="Arial" w:cs="Arial"/>
          <w:sz w:val="24"/>
          <w:szCs w:val="24"/>
        </w:rPr>
        <w:t xml:space="preserve"> então </w:t>
      </w:r>
      <w:r w:rsidR="00300114">
        <w:rPr>
          <w:rFonts w:ascii="Arial" w:hAnsi="Arial" w:cs="Arial"/>
          <w:sz w:val="24"/>
          <w:szCs w:val="24"/>
        </w:rPr>
        <w:t>contextualizadas</w:t>
      </w:r>
      <w:r w:rsidR="002D1764">
        <w:rPr>
          <w:rFonts w:ascii="Arial" w:hAnsi="Arial" w:cs="Arial"/>
          <w:sz w:val="24"/>
          <w:szCs w:val="24"/>
        </w:rPr>
        <w:t xml:space="preserve">, os alunos poderão </w:t>
      </w:r>
      <w:proofErr w:type="gramStart"/>
      <w:r w:rsidR="005C666F">
        <w:rPr>
          <w:rFonts w:ascii="Arial" w:hAnsi="Arial" w:cs="Arial"/>
          <w:sz w:val="24"/>
          <w:szCs w:val="24"/>
        </w:rPr>
        <w:t>ler,</w:t>
      </w:r>
      <w:proofErr w:type="gramEnd"/>
      <w:r w:rsidR="002D1764">
        <w:rPr>
          <w:rFonts w:ascii="Arial" w:hAnsi="Arial" w:cs="Arial"/>
          <w:sz w:val="24"/>
          <w:szCs w:val="24"/>
        </w:rPr>
        <w:t xml:space="preserve"> ouvir e criar suas próprias </w:t>
      </w:r>
      <w:r w:rsidR="005C666F">
        <w:rPr>
          <w:rFonts w:ascii="Arial" w:hAnsi="Arial" w:cs="Arial"/>
          <w:sz w:val="24"/>
          <w:szCs w:val="24"/>
        </w:rPr>
        <w:t>histórias, participando</w:t>
      </w:r>
      <w:r w:rsidR="00BE412B">
        <w:rPr>
          <w:rFonts w:ascii="Arial" w:hAnsi="Arial" w:cs="Arial"/>
          <w:sz w:val="24"/>
          <w:szCs w:val="24"/>
        </w:rPr>
        <w:t xml:space="preserve"> de rodas de conversa e encenando as peças escolhidas</w:t>
      </w:r>
      <w:r w:rsidR="00FC229B">
        <w:rPr>
          <w:rFonts w:ascii="Arial" w:hAnsi="Arial" w:cs="Arial"/>
          <w:sz w:val="24"/>
          <w:szCs w:val="24"/>
        </w:rPr>
        <w:t>, uma vez que a</w:t>
      </w:r>
      <w:r w:rsidR="00BE412B">
        <w:rPr>
          <w:rFonts w:ascii="Arial" w:hAnsi="Arial" w:cs="Arial"/>
          <w:sz w:val="24"/>
          <w:szCs w:val="24"/>
        </w:rPr>
        <w:t xml:space="preserve"> leitura de peças de Teatro possibilita </w:t>
      </w:r>
      <w:r w:rsidR="00FC229B">
        <w:rPr>
          <w:rFonts w:ascii="Arial" w:hAnsi="Arial" w:cs="Arial"/>
          <w:sz w:val="24"/>
          <w:szCs w:val="24"/>
        </w:rPr>
        <w:t>a</w:t>
      </w:r>
      <w:r w:rsidR="00436992">
        <w:rPr>
          <w:rFonts w:ascii="Arial" w:hAnsi="Arial" w:cs="Arial"/>
          <w:sz w:val="24"/>
          <w:szCs w:val="24"/>
        </w:rPr>
        <w:t xml:space="preserve"> emancipação do sujeito, a melhor</w:t>
      </w:r>
      <w:r w:rsidR="00FC229B">
        <w:rPr>
          <w:rFonts w:ascii="Arial" w:hAnsi="Arial" w:cs="Arial"/>
          <w:sz w:val="24"/>
          <w:szCs w:val="24"/>
        </w:rPr>
        <w:t>i</w:t>
      </w:r>
      <w:r w:rsidR="00436992">
        <w:rPr>
          <w:rFonts w:ascii="Arial" w:hAnsi="Arial" w:cs="Arial"/>
          <w:sz w:val="24"/>
          <w:szCs w:val="24"/>
        </w:rPr>
        <w:t>a do comportamento, a participação</w:t>
      </w:r>
      <w:r w:rsidR="00BE412B">
        <w:rPr>
          <w:rFonts w:ascii="Arial" w:hAnsi="Arial" w:cs="Arial"/>
          <w:sz w:val="24"/>
          <w:szCs w:val="24"/>
        </w:rPr>
        <w:t xml:space="preserve"> e desenvolvimento da comunicação, facilitando a adesão à leitura e viabilizando uma nova visão de mundo, ampliando a aprendizagem e a formaç</w:t>
      </w:r>
      <w:r w:rsidR="008348B7">
        <w:rPr>
          <w:rFonts w:ascii="Arial" w:hAnsi="Arial" w:cs="Arial"/>
          <w:sz w:val="24"/>
          <w:szCs w:val="24"/>
        </w:rPr>
        <w:t>ão humana</w:t>
      </w:r>
      <w:r w:rsidR="00FC229B">
        <w:rPr>
          <w:rFonts w:ascii="Arial" w:hAnsi="Arial" w:cs="Arial"/>
          <w:sz w:val="24"/>
          <w:szCs w:val="24"/>
        </w:rPr>
        <w:t>.</w:t>
      </w:r>
    </w:p>
    <w:p w14:paraId="412E5171" w14:textId="77777777" w:rsidR="00A5584D" w:rsidRDefault="00A5584D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F72BC7" w14:textId="77777777" w:rsidR="00A5584D" w:rsidRDefault="00A5584D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72EF6" w14:textId="12A637B3" w:rsidR="00A5584D" w:rsidRDefault="00A5584D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584D">
        <w:rPr>
          <w:rFonts w:ascii="Arial" w:hAnsi="Arial" w:cs="Arial"/>
          <w:b/>
          <w:sz w:val="24"/>
          <w:szCs w:val="24"/>
        </w:rPr>
        <w:lastRenderedPageBreak/>
        <w:t>Palavras 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7CDC">
        <w:rPr>
          <w:rFonts w:ascii="Arial" w:hAnsi="Arial" w:cs="Arial"/>
          <w:sz w:val="24"/>
          <w:szCs w:val="24"/>
        </w:rPr>
        <w:t>Leitura, Teatro, Avaliação da Aprendizagem, Formação Humana.</w:t>
      </w:r>
    </w:p>
    <w:p w14:paraId="775D26FB" w14:textId="77777777" w:rsidR="00A5584D" w:rsidRPr="00A5584D" w:rsidRDefault="00A5584D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C1ABA" w14:textId="77777777" w:rsidR="009A62E0" w:rsidRPr="00F3235A" w:rsidRDefault="009A62E0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A01C1" w14:textId="2FD8FF68" w:rsidR="009A62E0" w:rsidRDefault="00F3235A" w:rsidP="00697A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5A">
        <w:rPr>
          <w:rFonts w:ascii="Arial" w:hAnsi="Arial" w:cs="Arial"/>
          <w:b/>
          <w:sz w:val="24"/>
          <w:szCs w:val="24"/>
        </w:rPr>
        <w:t>INTRODUÇÃO</w:t>
      </w:r>
    </w:p>
    <w:p w14:paraId="19A7A5F8" w14:textId="77777777" w:rsidR="00F3235A" w:rsidRPr="00F3235A" w:rsidRDefault="00F3235A" w:rsidP="00697A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4FC089" w14:textId="5A9EDC6A" w:rsidR="00930392" w:rsidRPr="00F3235A" w:rsidRDefault="005C6FC2" w:rsidP="00F323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A pesquisa surgiu com o intuito de ajudar os alunos de uma escola do Distrito de Londrina a desenvolverem a leitura com o aproveitamento do própri</w:t>
      </w:r>
      <w:r w:rsidR="00502D3E">
        <w:rPr>
          <w:rFonts w:ascii="Arial" w:hAnsi="Arial" w:cs="Arial"/>
          <w:sz w:val="24"/>
          <w:szCs w:val="24"/>
        </w:rPr>
        <w:t xml:space="preserve">o acervo da biblioteca escolar. </w:t>
      </w:r>
      <w:r w:rsidRPr="00F3235A">
        <w:rPr>
          <w:rFonts w:ascii="Arial" w:hAnsi="Arial" w:cs="Arial"/>
          <w:sz w:val="24"/>
          <w:szCs w:val="24"/>
        </w:rPr>
        <w:t xml:space="preserve">Compreendendo que a leitura </w:t>
      </w:r>
      <w:r w:rsidR="005C666F">
        <w:rPr>
          <w:rFonts w:ascii="Arial" w:hAnsi="Arial" w:cs="Arial"/>
          <w:sz w:val="24"/>
          <w:szCs w:val="24"/>
        </w:rPr>
        <w:t xml:space="preserve">de peças de teatro </w:t>
      </w:r>
      <w:r w:rsidRPr="00F3235A">
        <w:rPr>
          <w:rFonts w:ascii="Arial" w:hAnsi="Arial" w:cs="Arial"/>
          <w:sz w:val="24"/>
          <w:szCs w:val="24"/>
        </w:rPr>
        <w:t>abre as portas da imaginação, da criatividade e desenvolve o senso crítico do ser h</w:t>
      </w:r>
      <w:r w:rsidR="00502D3E">
        <w:rPr>
          <w:rFonts w:ascii="Arial" w:hAnsi="Arial" w:cs="Arial"/>
          <w:sz w:val="24"/>
          <w:szCs w:val="24"/>
        </w:rPr>
        <w:t>umano, propusemos</w:t>
      </w:r>
      <w:proofErr w:type="gramStart"/>
      <w:r w:rsidR="00436992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2D3E">
        <w:rPr>
          <w:rFonts w:ascii="Arial" w:hAnsi="Arial" w:cs="Arial"/>
          <w:sz w:val="24"/>
          <w:szCs w:val="24"/>
        </w:rPr>
        <w:t>por meio da</w:t>
      </w:r>
      <w:r w:rsidRPr="00F3235A">
        <w:rPr>
          <w:rFonts w:ascii="Arial" w:hAnsi="Arial" w:cs="Arial"/>
          <w:sz w:val="24"/>
          <w:szCs w:val="24"/>
        </w:rPr>
        <w:t xml:space="preserve"> leitura em movimento, que reside em utilizar as peças de Teatro da própria biblioteca escolar para desenvol</w:t>
      </w:r>
      <w:r w:rsidR="00502D3E">
        <w:rPr>
          <w:rFonts w:ascii="Arial" w:hAnsi="Arial" w:cs="Arial"/>
          <w:sz w:val="24"/>
          <w:szCs w:val="24"/>
        </w:rPr>
        <w:t xml:space="preserve">ver a leitura, </w:t>
      </w:r>
      <w:r w:rsidRPr="00F3235A">
        <w:rPr>
          <w:rFonts w:ascii="Arial" w:hAnsi="Arial" w:cs="Arial"/>
          <w:sz w:val="24"/>
          <w:szCs w:val="24"/>
        </w:rPr>
        <w:t xml:space="preserve"> fazer</w:t>
      </w:r>
      <w:r w:rsidR="00436992" w:rsidRPr="00F3235A">
        <w:rPr>
          <w:rFonts w:ascii="Arial" w:hAnsi="Arial" w:cs="Arial"/>
          <w:sz w:val="24"/>
          <w:szCs w:val="24"/>
        </w:rPr>
        <w:t xml:space="preserve"> </w:t>
      </w:r>
      <w:r w:rsidRPr="00F3235A">
        <w:rPr>
          <w:rFonts w:ascii="Arial" w:hAnsi="Arial" w:cs="Arial"/>
          <w:sz w:val="24"/>
          <w:szCs w:val="24"/>
        </w:rPr>
        <w:t>compreender que os personagens são tão históricos quanto nós mesmos, querendo desenvolver no aluno o entendimento</w:t>
      </w:r>
      <w:r w:rsidR="005B3CC0">
        <w:rPr>
          <w:rFonts w:ascii="Arial" w:hAnsi="Arial" w:cs="Arial"/>
          <w:sz w:val="24"/>
          <w:szCs w:val="24"/>
        </w:rPr>
        <w:t xml:space="preserve"> de que o</w:t>
      </w:r>
      <w:r w:rsidRPr="00F3235A">
        <w:rPr>
          <w:rFonts w:ascii="Arial" w:hAnsi="Arial" w:cs="Arial"/>
          <w:sz w:val="24"/>
          <w:szCs w:val="24"/>
        </w:rPr>
        <w:t xml:space="preserve"> que se lê </w:t>
      </w:r>
      <w:r w:rsidR="005B3CC0">
        <w:rPr>
          <w:rFonts w:ascii="Arial" w:hAnsi="Arial" w:cs="Arial"/>
          <w:sz w:val="24"/>
          <w:szCs w:val="24"/>
        </w:rPr>
        <w:t>pode estar vinculado ao</w:t>
      </w:r>
      <w:r w:rsidRPr="00F3235A">
        <w:rPr>
          <w:rFonts w:ascii="Arial" w:hAnsi="Arial" w:cs="Arial"/>
          <w:sz w:val="24"/>
          <w:szCs w:val="24"/>
        </w:rPr>
        <w:t xml:space="preserve"> sentido histórico-econômico e social, trabalhando o sensitivo, a emoção</w:t>
      </w:r>
      <w:r w:rsidR="005B3CC0">
        <w:rPr>
          <w:rFonts w:ascii="Arial" w:hAnsi="Arial" w:cs="Arial"/>
          <w:sz w:val="24"/>
          <w:szCs w:val="24"/>
        </w:rPr>
        <w:t xml:space="preserve"> e até mesmo </w:t>
      </w:r>
      <w:r w:rsidRPr="00F3235A">
        <w:rPr>
          <w:rFonts w:ascii="Arial" w:hAnsi="Arial" w:cs="Arial"/>
          <w:sz w:val="24"/>
          <w:szCs w:val="24"/>
        </w:rPr>
        <w:t xml:space="preserve">a expressão corporal. Apesar </w:t>
      </w:r>
      <w:r w:rsidR="00436992" w:rsidRPr="00F3235A">
        <w:rPr>
          <w:rFonts w:ascii="Arial" w:hAnsi="Arial" w:cs="Arial"/>
          <w:sz w:val="24"/>
          <w:szCs w:val="24"/>
        </w:rPr>
        <w:t>de a escola citada progredir</w:t>
      </w:r>
      <w:r w:rsidRPr="00F3235A">
        <w:rPr>
          <w:rFonts w:ascii="Arial" w:hAnsi="Arial" w:cs="Arial"/>
          <w:sz w:val="24"/>
          <w:szCs w:val="24"/>
        </w:rPr>
        <w:t xml:space="preserve"> rumo ao índice desejado pelo Governo Federal (IDEB), descobriu-se, conversando com professores da</w:t>
      </w:r>
      <w:r w:rsidR="007D49C1">
        <w:rPr>
          <w:rFonts w:ascii="Arial" w:hAnsi="Arial" w:cs="Arial"/>
          <w:sz w:val="24"/>
          <w:szCs w:val="24"/>
        </w:rPr>
        <w:t>s</w:t>
      </w:r>
      <w:r w:rsidRPr="00F3235A">
        <w:rPr>
          <w:rFonts w:ascii="Arial" w:hAnsi="Arial" w:cs="Arial"/>
          <w:sz w:val="24"/>
          <w:szCs w:val="24"/>
        </w:rPr>
        <w:t xml:space="preserve"> </w:t>
      </w:r>
      <w:r w:rsidR="005B3CC0">
        <w:rPr>
          <w:rFonts w:ascii="Arial" w:hAnsi="Arial" w:cs="Arial"/>
          <w:sz w:val="24"/>
          <w:szCs w:val="24"/>
        </w:rPr>
        <w:t>8ª série</w:t>
      </w:r>
      <w:r w:rsidR="007D49C1">
        <w:rPr>
          <w:rFonts w:ascii="Arial" w:hAnsi="Arial" w:cs="Arial"/>
          <w:sz w:val="24"/>
          <w:szCs w:val="24"/>
        </w:rPr>
        <w:t>s</w:t>
      </w:r>
      <w:r w:rsidRPr="00F3235A">
        <w:rPr>
          <w:rFonts w:ascii="Arial" w:hAnsi="Arial" w:cs="Arial"/>
          <w:sz w:val="24"/>
          <w:szCs w:val="24"/>
        </w:rPr>
        <w:t>, que uma das maiores dificuldades de seus alunos estava na leitura, pois não alcançava</w:t>
      </w:r>
      <w:r w:rsidR="007D49C1">
        <w:rPr>
          <w:rFonts w:ascii="Arial" w:hAnsi="Arial" w:cs="Arial"/>
          <w:sz w:val="24"/>
          <w:szCs w:val="24"/>
        </w:rPr>
        <w:t>m</w:t>
      </w:r>
      <w:r w:rsidRPr="00F3235A">
        <w:rPr>
          <w:rFonts w:ascii="Arial" w:hAnsi="Arial" w:cs="Arial"/>
          <w:sz w:val="24"/>
          <w:szCs w:val="24"/>
        </w:rPr>
        <w:t xml:space="preserve"> clareza na interpretação dos textos, nem conseguia</w:t>
      </w:r>
      <w:r w:rsidR="007D49C1">
        <w:rPr>
          <w:rFonts w:ascii="Arial" w:hAnsi="Arial" w:cs="Arial"/>
          <w:sz w:val="24"/>
          <w:szCs w:val="24"/>
        </w:rPr>
        <w:t>m</w:t>
      </w:r>
      <w:r w:rsidRPr="00F3235A">
        <w:rPr>
          <w:rFonts w:ascii="Arial" w:hAnsi="Arial" w:cs="Arial"/>
          <w:sz w:val="24"/>
          <w:szCs w:val="24"/>
        </w:rPr>
        <w:t xml:space="preserve"> avançar para uma análise das realidades do que se lia e da realidade dos próprios discentes.</w:t>
      </w:r>
    </w:p>
    <w:p w14:paraId="4B66F208" w14:textId="2F03AFFC" w:rsidR="00697A72" w:rsidRDefault="005C6FC2" w:rsidP="00F323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A pesquisa então procurou problematizar: Como os professores faziam a leitura em movimento com seus alunos do Ensino Fundamental? Há práticas possíveis para o desenvolvimento desses alunos por meio do teatro? A pesquisa pautou-se no Materialismo Histórico e Dialético, na </w:t>
      </w:r>
      <w:r w:rsidR="00436992">
        <w:rPr>
          <w:rFonts w:ascii="Arial" w:hAnsi="Arial" w:cs="Arial"/>
          <w:sz w:val="24"/>
          <w:szCs w:val="24"/>
        </w:rPr>
        <w:t xml:space="preserve">Teoria </w:t>
      </w:r>
      <w:r w:rsidR="005C666F">
        <w:rPr>
          <w:rFonts w:ascii="Arial" w:hAnsi="Arial" w:cs="Arial"/>
          <w:sz w:val="24"/>
          <w:szCs w:val="24"/>
        </w:rPr>
        <w:t>Histórico-cultural</w:t>
      </w:r>
      <w:r w:rsidR="00436992">
        <w:rPr>
          <w:rFonts w:ascii="Arial" w:hAnsi="Arial" w:cs="Arial"/>
          <w:sz w:val="24"/>
          <w:szCs w:val="24"/>
        </w:rPr>
        <w:t xml:space="preserve"> e na Pedagogia Histórico-c</w:t>
      </w:r>
      <w:r w:rsidRPr="00F3235A">
        <w:rPr>
          <w:rFonts w:ascii="Arial" w:hAnsi="Arial" w:cs="Arial"/>
          <w:sz w:val="24"/>
          <w:szCs w:val="24"/>
        </w:rPr>
        <w:t>rítica e empenhou-se para desenvolver no aluno a participação, comunicação e emancipação do sujeito, colaborando com sua aprendizagem e formação humana.</w:t>
      </w:r>
    </w:p>
    <w:p w14:paraId="6A3FC906" w14:textId="77777777" w:rsidR="00F3235A" w:rsidRPr="00F3235A" w:rsidRDefault="00F3235A" w:rsidP="00F323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CF6B88" w14:textId="77777777" w:rsidR="00A5584D" w:rsidRDefault="00A5584D" w:rsidP="00697A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6424E6" w14:textId="475FF027" w:rsidR="00805BB3" w:rsidRPr="00F3235A" w:rsidRDefault="00805BB3" w:rsidP="00697A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5A">
        <w:rPr>
          <w:rFonts w:ascii="Arial" w:hAnsi="Arial" w:cs="Arial"/>
          <w:b/>
          <w:sz w:val="24"/>
          <w:szCs w:val="24"/>
        </w:rPr>
        <w:t>METODOLOGIA</w:t>
      </w:r>
    </w:p>
    <w:p w14:paraId="3070B544" w14:textId="77777777" w:rsidR="005A453A" w:rsidRPr="00F3235A" w:rsidRDefault="005A453A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60317" w14:textId="76146419" w:rsidR="005A453A" w:rsidRPr="00F3235A" w:rsidRDefault="005A453A" w:rsidP="00F323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lastRenderedPageBreak/>
        <w:t>Os dados da escola do IDEB tornaram-se ponto de partida</w:t>
      </w:r>
      <w:r w:rsidR="007D49C1">
        <w:rPr>
          <w:rFonts w:ascii="Arial" w:hAnsi="Arial" w:cs="Arial"/>
          <w:sz w:val="24"/>
          <w:szCs w:val="24"/>
        </w:rPr>
        <w:t>.</w:t>
      </w:r>
      <w:r w:rsidR="0047127B" w:rsidRPr="00F3235A">
        <w:rPr>
          <w:rFonts w:ascii="Arial" w:hAnsi="Arial" w:cs="Arial"/>
          <w:sz w:val="24"/>
          <w:szCs w:val="24"/>
        </w:rPr>
        <w:t xml:space="preserve"> A</w:t>
      </w:r>
      <w:r w:rsidRPr="00F3235A">
        <w:rPr>
          <w:rFonts w:ascii="Arial" w:hAnsi="Arial" w:cs="Arial"/>
          <w:sz w:val="24"/>
          <w:szCs w:val="24"/>
        </w:rPr>
        <w:t xml:space="preserve"> intenção</w:t>
      </w:r>
      <w:r w:rsidR="0047127B" w:rsidRPr="00F3235A">
        <w:rPr>
          <w:rFonts w:ascii="Arial" w:hAnsi="Arial" w:cs="Arial"/>
          <w:sz w:val="24"/>
          <w:szCs w:val="24"/>
        </w:rPr>
        <w:t xml:space="preserve"> era a</w:t>
      </w:r>
      <w:r w:rsidRPr="00F3235A">
        <w:rPr>
          <w:rFonts w:ascii="Arial" w:hAnsi="Arial" w:cs="Arial"/>
          <w:sz w:val="24"/>
          <w:szCs w:val="24"/>
        </w:rPr>
        <w:t xml:space="preserve"> de avançar nestes índices e superar as dificuldades encontradas pelos professores</w:t>
      </w:r>
      <w:r w:rsidR="0047127B" w:rsidRPr="00F3235A">
        <w:rPr>
          <w:rFonts w:ascii="Arial" w:hAnsi="Arial" w:cs="Arial"/>
          <w:sz w:val="24"/>
          <w:szCs w:val="24"/>
        </w:rPr>
        <w:t xml:space="preserve"> e alunos em relação à leitura.</w:t>
      </w:r>
    </w:p>
    <w:p w14:paraId="03D15D6E" w14:textId="775C3ADE" w:rsidR="005A453A" w:rsidRPr="00F3235A" w:rsidRDefault="005A453A" w:rsidP="007D49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Foi feita uma pesquisa sócio-</w:t>
      </w:r>
      <w:r w:rsidR="00697A72" w:rsidRPr="00F3235A">
        <w:rPr>
          <w:rFonts w:ascii="Arial" w:hAnsi="Arial" w:cs="Arial"/>
          <w:sz w:val="24"/>
          <w:szCs w:val="24"/>
        </w:rPr>
        <w:t>econômico</w:t>
      </w:r>
      <w:r w:rsidR="00502D3E">
        <w:rPr>
          <w:rFonts w:ascii="Arial" w:hAnsi="Arial" w:cs="Arial"/>
          <w:sz w:val="24"/>
          <w:szCs w:val="24"/>
        </w:rPr>
        <w:t>-cultural, que nos levou</w:t>
      </w:r>
      <w:r w:rsidRPr="00F3235A">
        <w:rPr>
          <w:rFonts w:ascii="Arial" w:hAnsi="Arial" w:cs="Arial"/>
          <w:sz w:val="24"/>
          <w:szCs w:val="24"/>
        </w:rPr>
        <w:t xml:space="preserve"> as </w:t>
      </w:r>
      <w:r w:rsidR="00697A72" w:rsidRPr="00F3235A">
        <w:rPr>
          <w:rFonts w:ascii="Arial" w:hAnsi="Arial" w:cs="Arial"/>
          <w:sz w:val="24"/>
          <w:szCs w:val="24"/>
        </w:rPr>
        <w:t>seguintes</w:t>
      </w:r>
      <w:r w:rsidRPr="00F3235A">
        <w:rPr>
          <w:rFonts w:ascii="Arial" w:hAnsi="Arial" w:cs="Arial"/>
          <w:sz w:val="24"/>
          <w:szCs w:val="24"/>
        </w:rPr>
        <w:t xml:space="preserve"> </w:t>
      </w:r>
      <w:r w:rsidR="00697A72" w:rsidRPr="00F3235A">
        <w:rPr>
          <w:rFonts w:ascii="Arial" w:hAnsi="Arial" w:cs="Arial"/>
          <w:sz w:val="24"/>
          <w:szCs w:val="24"/>
        </w:rPr>
        <w:t>conclusões:</w:t>
      </w:r>
      <w:r w:rsidRPr="00F3235A">
        <w:rPr>
          <w:rFonts w:ascii="Arial" w:hAnsi="Arial" w:cs="Arial"/>
          <w:sz w:val="24"/>
          <w:szCs w:val="24"/>
        </w:rPr>
        <w:t xml:space="preserve"> são alunos filhos de agricultores trabalhadores da região, o legado cultural recebido pela cidade é restrito e limitado já que a mesma não possui biblioteca, nem salas de teatro, poucos possuem computadores e o hábito de ler.</w:t>
      </w:r>
    </w:p>
    <w:p w14:paraId="42D7C80B" w14:textId="2BC1C70B" w:rsidR="00805BB3" w:rsidRPr="00F3235A" w:rsidRDefault="005A453A" w:rsidP="007D49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Uma unidade didática</w:t>
      </w:r>
      <w:proofErr w:type="gramStart"/>
      <w:r w:rsidR="00F3235A">
        <w:rPr>
          <w:rFonts w:ascii="Arial" w:hAnsi="Arial" w:cs="Arial"/>
          <w:sz w:val="24"/>
          <w:szCs w:val="24"/>
        </w:rPr>
        <w:t xml:space="preserve">, </w:t>
      </w:r>
      <w:r w:rsidR="00347A57" w:rsidRPr="00F3235A">
        <w:rPr>
          <w:rFonts w:ascii="Arial" w:hAnsi="Arial" w:cs="Arial"/>
          <w:sz w:val="24"/>
          <w:szCs w:val="24"/>
        </w:rPr>
        <w:t>buscou</w:t>
      </w:r>
      <w:proofErr w:type="gramEnd"/>
      <w:r w:rsidRPr="00F3235A">
        <w:rPr>
          <w:rFonts w:ascii="Arial" w:hAnsi="Arial" w:cs="Arial"/>
          <w:sz w:val="24"/>
          <w:szCs w:val="24"/>
        </w:rPr>
        <w:t xml:space="preserve"> inicialmente descobrir o que os alunos já conheciam sobre o assunto, trabalhando os </w:t>
      </w:r>
      <w:r w:rsidR="00697A72" w:rsidRPr="00F3235A">
        <w:rPr>
          <w:rFonts w:ascii="Arial" w:hAnsi="Arial" w:cs="Arial"/>
          <w:sz w:val="24"/>
          <w:szCs w:val="24"/>
        </w:rPr>
        <w:t>conceitos,</w:t>
      </w:r>
      <w:r w:rsidRPr="00F3235A">
        <w:rPr>
          <w:rFonts w:ascii="Arial" w:hAnsi="Arial" w:cs="Arial"/>
          <w:sz w:val="24"/>
          <w:szCs w:val="24"/>
        </w:rPr>
        <w:t xml:space="preserve"> a história do teatro, as especificidades e características desta arte em cada época</w:t>
      </w:r>
      <w:r w:rsidR="007D49C1">
        <w:rPr>
          <w:rFonts w:ascii="Arial" w:hAnsi="Arial" w:cs="Arial"/>
          <w:sz w:val="24"/>
          <w:szCs w:val="24"/>
        </w:rPr>
        <w:t>.</w:t>
      </w:r>
      <w:r w:rsidRPr="00F3235A">
        <w:rPr>
          <w:rFonts w:ascii="Arial" w:hAnsi="Arial" w:cs="Arial"/>
          <w:sz w:val="24"/>
          <w:szCs w:val="24"/>
        </w:rPr>
        <w:t xml:space="preserve"> Exercícios </w:t>
      </w:r>
      <w:r w:rsidR="00697A72" w:rsidRPr="00F3235A">
        <w:rPr>
          <w:rFonts w:ascii="Arial" w:hAnsi="Arial" w:cs="Arial"/>
          <w:sz w:val="24"/>
          <w:szCs w:val="24"/>
        </w:rPr>
        <w:t>foram</w:t>
      </w:r>
      <w:r w:rsidRPr="00F3235A">
        <w:rPr>
          <w:rFonts w:ascii="Arial" w:hAnsi="Arial" w:cs="Arial"/>
          <w:sz w:val="24"/>
          <w:szCs w:val="24"/>
        </w:rPr>
        <w:t xml:space="preserve"> propostos para verificar não só o entendimento que o aluno adquiriu sobre como conseguir perceber o alcance da atenção, curiosidade como escreviam o que entendiam e se conseguiam fazer relações com a realidade.</w:t>
      </w:r>
    </w:p>
    <w:p w14:paraId="6B2214A7" w14:textId="77777777" w:rsidR="00805BB3" w:rsidRPr="00F3235A" w:rsidRDefault="00805BB3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77B84F" w14:textId="77777777" w:rsidR="00805BB3" w:rsidRPr="00E817DE" w:rsidRDefault="00805BB3" w:rsidP="00697A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7DE">
        <w:rPr>
          <w:rFonts w:ascii="Arial" w:hAnsi="Arial" w:cs="Arial"/>
          <w:b/>
          <w:sz w:val="24"/>
          <w:szCs w:val="24"/>
        </w:rPr>
        <w:t>RESULTADOS E DISCUSSÕES</w:t>
      </w:r>
    </w:p>
    <w:p w14:paraId="57E68DA2" w14:textId="77777777" w:rsidR="00805BB3" w:rsidRPr="00F3235A" w:rsidRDefault="00CC7278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 </w:t>
      </w:r>
    </w:p>
    <w:p w14:paraId="684DC3CA" w14:textId="543434F1" w:rsidR="0018663A" w:rsidRPr="00F3235A" w:rsidRDefault="0047127B" w:rsidP="00F323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O objetivo</w:t>
      </w:r>
      <w:proofErr w:type="gramStart"/>
      <w:r w:rsidRPr="00F3235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235A">
        <w:rPr>
          <w:rFonts w:ascii="Arial" w:hAnsi="Arial" w:cs="Arial"/>
          <w:sz w:val="24"/>
          <w:szCs w:val="24"/>
        </w:rPr>
        <w:t xml:space="preserve">principal do projeto </w:t>
      </w:r>
      <w:r w:rsidR="009374B7">
        <w:rPr>
          <w:rFonts w:ascii="Arial" w:hAnsi="Arial" w:cs="Arial"/>
          <w:sz w:val="24"/>
          <w:szCs w:val="24"/>
        </w:rPr>
        <w:t>foi o de</w:t>
      </w:r>
      <w:r w:rsidRPr="00F3235A">
        <w:rPr>
          <w:rFonts w:ascii="Arial" w:hAnsi="Arial" w:cs="Arial"/>
          <w:sz w:val="24"/>
          <w:szCs w:val="24"/>
        </w:rPr>
        <w:t xml:space="preserve"> desenvolver nos alunos</w:t>
      </w:r>
      <w:r w:rsidR="00CC7278" w:rsidRPr="00F3235A">
        <w:rPr>
          <w:rFonts w:ascii="Arial" w:hAnsi="Arial" w:cs="Arial"/>
          <w:sz w:val="24"/>
          <w:szCs w:val="24"/>
        </w:rPr>
        <w:t xml:space="preserve"> o costume de frequentar e emprestar livros na biblioteca escolar para leitura (não só de peças de teatro, mas de qualquer gênero que o interesse); perceber as emoções que envolvem cada personagem de uma peça</w:t>
      </w:r>
      <w:r w:rsidR="009374B7">
        <w:rPr>
          <w:rFonts w:ascii="Arial" w:hAnsi="Arial" w:cs="Arial"/>
          <w:sz w:val="24"/>
          <w:szCs w:val="24"/>
        </w:rPr>
        <w:t xml:space="preserve">, </w:t>
      </w:r>
      <w:r w:rsidR="00CC7278" w:rsidRPr="00F3235A">
        <w:rPr>
          <w:rFonts w:ascii="Arial" w:hAnsi="Arial" w:cs="Arial"/>
          <w:sz w:val="24"/>
          <w:szCs w:val="24"/>
        </w:rPr>
        <w:t>suas superficialidades e profundidades, compreendendo que existe um entorno social</w:t>
      </w:r>
      <w:r w:rsidR="00DE57D6" w:rsidRPr="00F3235A">
        <w:rPr>
          <w:rFonts w:ascii="Arial" w:hAnsi="Arial" w:cs="Arial"/>
          <w:sz w:val="24"/>
          <w:szCs w:val="24"/>
        </w:rPr>
        <w:t>, econômico, cultural e político</w:t>
      </w:r>
      <w:r w:rsidR="00CC7278" w:rsidRPr="00F3235A">
        <w:rPr>
          <w:rFonts w:ascii="Arial" w:hAnsi="Arial" w:cs="Arial"/>
          <w:sz w:val="24"/>
          <w:szCs w:val="24"/>
        </w:rPr>
        <w:t xml:space="preserve"> que caminha junto e às vezes até determina o ser e es</w:t>
      </w:r>
      <w:r w:rsidR="00DE57D6" w:rsidRPr="00F3235A">
        <w:rPr>
          <w:rFonts w:ascii="Arial" w:hAnsi="Arial" w:cs="Arial"/>
          <w:sz w:val="24"/>
          <w:szCs w:val="24"/>
        </w:rPr>
        <w:t xml:space="preserve">tar de cada personagem; expandindo </w:t>
      </w:r>
      <w:r w:rsidR="00CC7278" w:rsidRPr="00F3235A">
        <w:rPr>
          <w:rFonts w:ascii="Arial" w:hAnsi="Arial" w:cs="Arial"/>
          <w:sz w:val="24"/>
          <w:szCs w:val="24"/>
        </w:rPr>
        <w:t>a compreensão deste aluno sobre a sua própria realidade, o papel que ele tem desenvolvido e/ ou desenvolverá futuramente, dando ao mesmo a opção de intervir de forma mais consciente no que cada vez mais entende.  O teatro além de poder proporcionar estas realizações, ainda promove o ato de comunicar-se com mais co</w:t>
      </w:r>
      <w:r w:rsidR="00DE57D6" w:rsidRPr="00F3235A">
        <w:rPr>
          <w:rFonts w:ascii="Arial" w:hAnsi="Arial" w:cs="Arial"/>
          <w:sz w:val="24"/>
          <w:szCs w:val="24"/>
        </w:rPr>
        <w:t>nfiança e desenvoltura; desinibindo</w:t>
      </w:r>
      <w:r w:rsidR="00CC7278" w:rsidRPr="00F3235A">
        <w:rPr>
          <w:rFonts w:ascii="Arial" w:hAnsi="Arial" w:cs="Arial"/>
          <w:sz w:val="24"/>
          <w:szCs w:val="24"/>
        </w:rPr>
        <w:t xml:space="preserve"> aos poucos o jovem</w:t>
      </w:r>
      <w:r w:rsidR="009374B7">
        <w:rPr>
          <w:rFonts w:ascii="Arial" w:hAnsi="Arial" w:cs="Arial"/>
          <w:sz w:val="24"/>
          <w:szCs w:val="24"/>
        </w:rPr>
        <w:t>,</w:t>
      </w:r>
      <w:r w:rsidR="00CC7278" w:rsidRPr="00F3235A">
        <w:rPr>
          <w:rFonts w:ascii="Arial" w:hAnsi="Arial" w:cs="Arial"/>
          <w:sz w:val="24"/>
          <w:szCs w:val="24"/>
        </w:rPr>
        <w:t xml:space="preserve"> permitindo que ele se manifeste e defenda mais seus pontos de vista e soluções para variados problemas.</w:t>
      </w:r>
    </w:p>
    <w:p w14:paraId="297B883A" w14:textId="77777777" w:rsidR="0018663A" w:rsidRPr="00F3235A" w:rsidRDefault="0018663A" w:rsidP="00F323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Vygotsky (2001) afirmou que a expressão artística é uma necessidade intrínseca do ser humano. Além de se tornar meio de externar positivamente emoções e sentimentos como ansiedade, agressividade, medo, raiva, angústia, </w:t>
      </w:r>
      <w:r w:rsidRPr="00F3235A">
        <w:rPr>
          <w:rFonts w:ascii="Arial" w:hAnsi="Arial" w:cs="Arial"/>
          <w:sz w:val="24"/>
          <w:szCs w:val="24"/>
        </w:rPr>
        <w:lastRenderedPageBreak/>
        <w:t>as atividades artísticas podem ser trabalhadas de modo que os sujeitos conheçam melhor aos outros e a si mesmos, criando condições para reflexões a respeito das próprias atitudes e possibilidades de mudança na convivência social.</w:t>
      </w:r>
    </w:p>
    <w:p w14:paraId="0325E580" w14:textId="6C3EA727" w:rsidR="00CC7278" w:rsidRPr="00F3235A" w:rsidRDefault="00CC7278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 </w:t>
      </w:r>
      <w:r w:rsidR="00F3235A">
        <w:rPr>
          <w:rFonts w:ascii="Arial" w:hAnsi="Arial" w:cs="Arial"/>
          <w:sz w:val="24"/>
          <w:szCs w:val="24"/>
        </w:rPr>
        <w:tab/>
      </w:r>
      <w:r w:rsidRPr="00F3235A">
        <w:rPr>
          <w:rFonts w:ascii="Arial" w:hAnsi="Arial" w:cs="Arial"/>
          <w:sz w:val="24"/>
          <w:szCs w:val="24"/>
        </w:rPr>
        <w:t xml:space="preserve">Como um dos objetivos desta pesquisa era criar no aluno um vínculo de prazer com a leitura, utilizando </w:t>
      </w:r>
      <w:r w:rsidR="00502D3E">
        <w:rPr>
          <w:rFonts w:ascii="Arial" w:hAnsi="Arial" w:cs="Arial"/>
          <w:sz w:val="24"/>
          <w:szCs w:val="24"/>
        </w:rPr>
        <w:t>sua biblioteca escolar, buscou-se</w:t>
      </w:r>
      <w:r w:rsidRPr="00F3235A">
        <w:rPr>
          <w:rFonts w:ascii="Arial" w:hAnsi="Arial" w:cs="Arial"/>
          <w:sz w:val="24"/>
          <w:szCs w:val="24"/>
        </w:rPr>
        <w:t xml:space="preserve"> por meio de visita e verificação conhecer o acervo e descobrir quais livros existiam, quais novos livros foram adquiridos e qual o tipo de gênero os alunos mais se interessavam. Em conversa com os alunos das séries acompanhadas pelo projeto, descobrimos que seu tipo de leitura preferida eram os gibis, não possuindo o hábito de ler textos literários.</w:t>
      </w:r>
    </w:p>
    <w:p w14:paraId="7AA4F21E" w14:textId="5EF32225" w:rsidR="00BB32F4" w:rsidRDefault="00BB32F4" w:rsidP="00BB32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inicial foi</w:t>
      </w:r>
      <w:r w:rsidR="00CC7278" w:rsidRPr="00F3235A">
        <w:rPr>
          <w:rFonts w:ascii="Arial" w:hAnsi="Arial" w:cs="Arial"/>
          <w:sz w:val="24"/>
          <w:szCs w:val="24"/>
        </w:rPr>
        <w:t xml:space="preserve"> era promover a leitura e o debate em conversas de roda e permitir que os alunos criassem suas próprias máscaras de teatro que seriam apresentadas em </w:t>
      </w:r>
      <w:proofErr w:type="gramStart"/>
      <w:r w:rsidR="00CC7278" w:rsidRPr="00F3235A">
        <w:rPr>
          <w:rFonts w:ascii="Arial" w:hAnsi="Arial" w:cs="Arial"/>
          <w:sz w:val="24"/>
          <w:szCs w:val="24"/>
        </w:rPr>
        <w:t>um</w:t>
      </w:r>
      <w:r w:rsidR="002D36F2">
        <w:rPr>
          <w:rFonts w:ascii="Arial" w:hAnsi="Arial" w:cs="Arial"/>
          <w:sz w:val="24"/>
          <w:szCs w:val="24"/>
        </w:rPr>
        <w:t>a</w:t>
      </w:r>
      <w:r w:rsidR="00CC7278" w:rsidRPr="00F3235A">
        <w:rPr>
          <w:rFonts w:ascii="Arial" w:hAnsi="Arial" w:cs="Arial"/>
          <w:sz w:val="24"/>
          <w:szCs w:val="24"/>
        </w:rPr>
        <w:t xml:space="preserve"> esquete (sketch)</w:t>
      </w:r>
      <w:proofErr w:type="gramEnd"/>
      <w:r w:rsidR="00CC7278" w:rsidRPr="00F3235A">
        <w:rPr>
          <w:rFonts w:ascii="Arial" w:hAnsi="Arial" w:cs="Arial"/>
          <w:sz w:val="24"/>
          <w:szCs w:val="24"/>
        </w:rPr>
        <w:t>, uma peça de curta duração, retirada do teatro grego</w:t>
      </w:r>
      <w:r>
        <w:rPr>
          <w:rFonts w:ascii="Arial" w:hAnsi="Arial" w:cs="Arial"/>
          <w:sz w:val="24"/>
          <w:szCs w:val="24"/>
        </w:rPr>
        <w:t>, em que vivenciaram</w:t>
      </w:r>
      <w:r w:rsidR="00CC7278" w:rsidRPr="00F3235A">
        <w:rPr>
          <w:rFonts w:ascii="Arial" w:hAnsi="Arial" w:cs="Arial"/>
          <w:sz w:val="24"/>
          <w:szCs w:val="24"/>
        </w:rPr>
        <w:t xml:space="preserve"> um pouco do que era o teat</w:t>
      </w:r>
      <w:r w:rsidR="00DE57D6" w:rsidRPr="00F3235A">
        <w:rPr>
          <w:rFonts w:ascii="Arial" w:hAnsi="Arial" w:cs="Arial"/>
          <w:sz w:val="24"/>
          <w:szCs w:val="24"/>
        </w:rPr>
        <w:t>ro</w:t>
      </w:r>
      <w:r w:rsidR="008F1341" w:rsidRPr="00F3235A">
        <w:rPr>
          <w:rFonts w:ascii="Arial" w:hAnsi="Arial" w:cs="Arial"/>
          <w:sz w:val="24"/>
          <w:szCs w:val="24"/>
        </w:rPr>
        <w:t xml:space="preserve"> no princípio de sua história, r</w:t>
      </w:r>
      <w:r w:rsidR="00DE57D6" w:rsidRPr="00F3235A">
        <w:rPr>
          <w:rFonts w:ascii="Arial" w:hAnsi="Arial" w:cs="Arial"/>
          <w:sz w:val="24"/>
          <w:szCs w:val="24"/>
        </w:rPr>
        <w:t>etratado</w:t>
      </w:r>
      <w:r w:rsidR="00CC7278" w:rsidRPr="00F3235A">
        <w:rPr>
          <w:rFonts w:ascii="Arial" w:hAnsi="Arial" w:cs="Arial"/>
          <w:sz w:val="24"/>
          <w:szCs w:val="24"/>
        </w:rPr>
        <w:t xml:space="preserve"> por meio das roupas e das máscaras, somando-se às falas e a história relatada na peça</w:t>
      </w:r>
      <w:r>
        <w:rPr>
          <w:rFonts w:ascii="Arial" w:hAnsi="Arial" w:cs="Arial"/>
          <w:sz w:val="24"/>
          <w:szCs w:val="24"/>
        </w:rPr>
        <w:t>. Tratava-se de</w:t>
      </w:r>
      <w:r w:rsidR="00CC7278" w:rsidRPr="00F3235A">
        <w:rPr>
          <w:rFonts w:ascii="Arial" w:hAnsi="Arial" w:cs="Arial"/>
          <w:sz w:val="24"/>
          <w:szCs w:val="24"/>
        </w:rPr>
        <w:t xml:space="preserve"> uma pequena, mas significativa parte do universo grego, o que não levaria apenas a instrução intelectual, mas à experiência emotiva gerada pel</w:t>
      </w:r>
      <w:r w:rsidR="002D073B" w:rsidRPr="00F3235A">
        <w:rPr>
          <w:rFonts w:ascii="Arial" w:hAnsi="Arial" w:cs="Arial"/>
          <w:sz w:val="24"/>
          <w:szCs w:val="24"/>
        </w:rPr>
        <w:t>a arte.</w:t>
      </w:r>
    </w:p>
    <w:p w14:paraId="6DDE8470" w14:textId="2D776CFF" w:rsidR="008F1341" w:rsidRPr="00F3235A" w:rsidRDefault="008F1341" w:rsidP="00BB32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Foram convidadas duas regentes de coro infantil para ensinar algumas técnicas de expressão aos jovens, com o intuito inclusive de fazê-los compreender as diferenças do coro hoje e das particularidades do coro grego, organizando-se juntamente a construção de “batas” (vestes brancas de material de algodão cru) para a representação do coro </w:t>
      </w:r>
      <w:proofErr w:type="gramStart"/>
      <w:r w:rsidRPr="00F3235A">
        <w:rPr>
          <w:rFonts w:ascii="Arial" w:hAnsi="Arial" w:cs="Arial"/>
          <w:sz w:val="24"/>
          <w:szCs w:val="24"/>
        </w:rPr>
        <w:t>na esquete</w:t>
      </w:r>
      <w:proofErr w:type="gramEnd"/>
      <w:r w:rsidRPr="00F3235A">
        <w:rPr>
          <w:rFonts w:ascii="Arial" w:hAnsi="Arial" w:cs="Arial"/>
          <w:sz w:val="24"/>
          <w:szCs w:val="24"/>
        </w:rPr>
        <w:t xml:space="preserve">. O coro é </w:t>
      </w:r>
      <w:proofErr w:type="gramStart"/>
      <w:r w:rsidRPr="00F3235A">
        <w:rPr>
          <w:rFonts w:ascii="Arial" w:hAnsi="Arial" w:cs="Arial"/>
          <w:sz w:val="24"/>
          <w:szCs w:val="24"/>
        </w:rPr>
        <w:t>um outro</w:t>
      </w:r>
      <w:proofErr w:type="gramEnd"/>
      <w:r w:rsidRPr="00F3235A">
        <w:rPr>
          <w:rFonts w:ascii="Arial" w:hAnsi="Arial" w:cs="Arial"/>
          <w:sz w:val="24"/>
          <w:szCs w:val="24"/>
        </w:rPr>
        <w:t xml:space="preserve"> recurso que desenvolve sociabilidade, integração e gosto pela arte.</w:t>
      </w:r>
    </w:p>
    <w:p w14:paraId="07D15BF7" w14:textId="77777777" w:rsidR="008F1341" w:rsidRPr="00F3235A" w:rsidRDefault="008F1341" w:rsidP="00697A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9A8C3D" w14:textId="77777777" w:rsidR="005A453A" w:rsidRPr="00F3235A" w:rsidRDefault="005A453A" w:rsidP="00697A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02BB6E" w14:textId="3892C61E" w:rsidR="005A453A" w:rsidRPr="00A5584D" w:rsidRDefault="005A453A" w:rsidP="00A558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584D">
        <w:rPr>
          <w:rFonts w:ascii="Arial" w:hAnsi="Arial" w:cs="Arial"/>
          <w:b/>
          <w:sz w:val="24"/>
          <w:szCs w:val="24"/>
        </w:rPr>
        <w:t>CONCLUSÃO</w:t>
      </w:r>
    </w:p>
    <w:p w14:paraId="633D0FC4" w14:textId="77777777" w:rsidR="005A453A" w:rsidRPr="00F3235A" w:rsidRDefault="005A453A" w:rsidP="00697A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48B483" w14:textId="205490D1" w:rsidR="00A5584D" w:rsidRDefault="00697A72" w:rsidP="00792E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>Concluímos</w:t>
      </w:r>
      <w:r w:rsidR="005E0FC1" w:rsidRPr="00F3235A">
        <w:rPr>
          <w:rFonts w:ascii="Arial" w:hAnsi="Arial" w:cs="Arial"/>
          <w:sz w:val="24"/>
          <w:szCs w:val="24"/>
        </w:rPr>
        <w:t xml:space="preserve"> pelos estudos teóricos e pela avaliação inicial do projeto em andamento que, é possível </w:t>
      </w:r>
      <w:r w:rsidR="00792E10">
        <w:rPr>
          <w:rFonts w:ascii="Arial" w:hAnsi="Arial" w:cs="Arial"/>
          <w:sz w:val="24"/>
          <w:szCs w:val="24"/>
        </w:rPr>
        <w:t>por meio</w:t>
      </w:r>
      <w:r w:rsidR="005E0FC1" w:rsidRPr="00F3235A">
        <w:rPr>
          <w:rFonts w:ascii="Arial" w:hAnsi="Arial" w:cs="Arial"/>
          <w:sz w:val="24"/>
          <w:szCs w:val="24"/>
        </w:rPr>
        <w:t xml:space="preserve"> de estratégias diferentes</w:t>
      </w:r>
      <w:r w:rsidR="00113D4F" w:rsidRPr="00F3235A">
        <w:rPr>
          <w:rFonts w:ascii="Arial" w:hAnsi="Arial" w:cs="Arial"/>
          <w:sz w:val="24"/>
          <w:szCs w:val="24"/>
        </w:rPr>
        <w:t xml:space="preserve"> (como no</w:t>
      </w:r>
      <w:r w:rsidR="00680BEC" w:rsidRPr="00F3235A">
        <w:rPr>
          <w:rFonts w:ascii="Arial" w:hAnsi="Arial" w:cs="Arial"/>
          <w:sz w:val="24"/>
          <w:szCs w:val="24"/>
        </w:rPr>
        <w:t xml:space="preserve"> </w:t>
      </w:r>
      <w:r w:rsidR="00113D4F" w:rsidRPr="00F3235A">
        <w:rPr>
          <w:rFonts w:ascii="Arial" w:hAnsi="Arial" w:cs="Arial"/>
          <w:sz w:val="24"/>
          <w:szCs w:val="24"/>
        </w:rPr>
        <w:t>caso o Teatro),</w:t>
      </w:r>
      <w:r w:rsidR="005E0FC1" w:rsidRPr="00F3235A">
        <w:rPr>
          <w:rFonts w:ascii="Arial" w:hAnsi="Arial" w:cs="Arial"/>
          <w:sz w:val="24"/>
          <w:szCs w:val="24"/>
        </w:rPr>
        <w:t xml:space="preserve"> despertar o senso crítico através de uma leitura que expande o entendimento: a </w:t>
      </w:r>
      <w:r w:rsidRPr="00F3235A">
        <w:rPr>
          <w:rFonts w:ascii="Arial" w:hAnsi="Arial" w:cs="Arial"/>
          <w:sz w:val="24"/>
          <w:szCs w:val="24"/>
        </w:rPr>
        <w:t>leitura de</w:t>
      </w:r>
      <w:r w:rsidR="005E0FC1" w:rsidRPr="00F3235A">
        <w:rPr>
          <w:rFonts w:ascii="Arial" w:hAnsi="Arial" w:cs="Arial"/>
          <w:sz w:val="24"/>
          <w:szCs w:val="24"/>
        </w:rPr>
        <w:t xml:space="preserve"> vários mundos que possibilita</w:t>
      </w:r>
      <w:r w:rsidR="002D073B" w:rsidRPr="00F3235A">
        <w:rPr>
          <w:rFonts w:ascii="Arial" w:hAnsi="Arial" w:cs="Arial"/>
          <w:sz w:val="24"/>
          <w:szCs w:val="24"/>
        </w:rPr>
        <w:t>m</w:t>
      </w:r>
      <w:r w:rsidR="005E0FC1" w:rsidRPr="00F3235A">
        <w:rPr>
          <w:rFonts w:ascii="Arial" w:hAnsi="Arial" w:cs="Arial"/>
          <w:sz w:val="24"/>
          <w:szCs w:val="24"/>
        </w:rPr>
        <w:t xml:space="preserve"> compreender o seu.</w:t>
      </w:r>
    </w:p>
    <w:p w14:paraId="40D39999" w14:textId="5EBDC289" w:rsidR="005E0FC1" w:rsidRPr="00F3235A" w:rsidRDefault="00680BEC" w:rsidP="00792E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lastRenderedPageBreak/>
        <w:t>As experiências no t</w:t>
      </w:r>
      <w:r w:rsidR="00502D3E">
        <w:rPr>
          <w:rFonts w:ascii="Arial" w:hAnsi="Arial" w:cs="Arial"/>
          <w:sz w:val="24"/>
          <w:szCs w:val="24"/>
        </w:rPr>
        <w:t>rato com os jovens mostraram</w:t>
      </w:r>
      <w:r w:rsidRPr="00F3235A">
        <w:rPr>
          <w:rFonts w:ascii="Arial" w:hAnsi="Arial" w:cs="Arial"/>
          <w:sz w:val="24"/>
          <w:szCs w:val="24"/>
        </w:rPr>
        <w:t xml:space="preserve"> que</w:t>
      </w:r>
      <w:r w:rsidR="005E0FC1" w:rsidRPr="00F3235A">
        <w:rPr>
          <w:rFonts w:ascii="Arial" w:hAnsi="Arial" w:cs="Arial"/>
          <w:sz w:val="24"/>
          <w:szCs w:val="24"/>
        </w:rPr>
        <w:t xml:space="preserve"> os jovens são curiosos e possuem uma disposição diferente ao se depararem com uma for</w:t>
      </w:r>
      <w:r w:rsidR="0018663A" w:rsidRPr="00F3235A">
        <w:rPr>
          <w:rFonts w:ascii="Arial" w:hAnsi="Arial" w:cs="Arial"/>
          <w:sz w:val="24"/>
          <w:szCs w:val="24"/>
        </w:rPr>
        <w:t>ma adver</w:t>
      </w:r>
      <w:r w:rsidRPr="00F3235A">
        <w:rPr>
          <w:rFonts w:ascii="Arial" w:hAnsi="Arial" w:cs="Arial"/>
          <w:sz w:val="24"/>
          <w:szCs w:val="24"/>
        </w:rPr>
        <w:t xml:space="preserve">sa da sempre executada. </w:t>
      </w:r>
      <w:r w:rsidR="005E0FC1" w:rsidRPr="00F3235A">
        <w:rPr>
          <w:rFonts w:ascii="Arial" w:hAnsi="Arial" w:cs="Arial"/>
          <w:sz w:val="24"/>
          <w:szCs w:val="24"/>
        </w:rPr>
        <w:t xml:space="preserve">A intenção planejada pela pesquisa </w:t>
      </w:r>
      <w:r w:rsidR="00792E10">
        <w:rPr>
          <w:rFonts w:ascii="Arial" w:hAnsi="Arial" w:cs="Arial"/>
          <w:sz w:val="24"/>
          <w:szCs w:val="24"/>
        </w:rPr>
        <w:t>foi a</w:t>
      </w:r>
      <w:r w:rsidR="005E0FC1" w:rsidRPr="00F3235A">
        <w:rPr>
          <w:rFonts w:ascii="Arial" w:hAnsi="Arial" w:cs="Arial"/>
          <w:sz w:val="24"/>
          <w:szCs w:val="24"/>
        </w:rPr>
        <w:t xml:space="preserve"> de</w:t>
      </w:r>
      <w:r w:rsidR="002D073B" w:rsidRPr="00F3235A">
        <w:rPr>
          <w:rFonts w:ascii="Arial" w:hAnsi="Arial" w:cs="Arial"/>
          <w:sz w:val="24"/>
          <w:szCs w:val="24"/>
        </w:rPr>
        <w:t xml:space="preserve"> futuramente</w:t>
      </w:r>
      <w:r w:rsidR="005E0FC1" w:rsidRPr="00F3235A">
        <w:rPr>
          <w:rFonts w:ascii="Arial" w:hAnsi="Arial" w:cs="Arial"/>
          <w:sz w:val="24"/>
          <w:szCs w:val="24"/>
        </w:rPr>
        <w:t>, não apenas apresentar no pátio da escola a esquete, mas registrar (com fotos, gravações e depoimentos de alunos e professores) o desenvolvimento dos discentes envolvidos no projeto: seu nível de participação, sua evolu</w:t>
      </w:r>
      <w:r w:rsidR="00CC3897">
        <w:rPr>
          <w:rFonts w:ascii="Arial" w:hAnsi="Arial" w:cs="Arial"/>
          <w:sz w:val="24"/>
          <w:szCs w:val="24"/>
        </w:rPr>
        <w:t>ção no comportamento, a</w:t>
      </w:r>
      <w:r w:rsidR="005E0FC1" w:rsidRPr="00F3235A">
        <w:rPr>
          <w:rFonts w:ascii="Arial" w:hAnsi="Arial" w:cs="Arial"/>
          <w:sz w:val="24"/>
          <w:szCs w:val="24"/>
        </w:rPr>
        <w:t xml:space="preserve"> atenção, </w:t>
      </w:r>
      <w:r w:rsidR="00CC3897">
        <w:rPr>
          <w:rFonts w:ascii="Arial" w:hAnsi="Arial" w:cs="Arial"/>
          <w:sz w:val="24"/>
          <w:szCs w:val="24"/>
        </w:rPr>
        <w:t>o interesse, o compromisso como também</w:t>
      </w:r>
      <w:r w:rsidR="005E0FC1" w:rsidRPr="00F3235A">
        <w:rPr>
          <w:rFonts w:ascii="Arial" w:hAnsi="Arial" w:cs="Arial"/>
          <w:sz w:val="24"/>
          <w:szCs w:val="24"/>
        </w:rPr>
        <w:t xml:space="preserve"> seu avanço na leitura,</w:t>
      </w:r>
      <w:r w:rsidR="00CC3897">
        <w:rPr>
          <w:rFonts w:ascii="Arial" w:hAnsi="Arial" w:cs="Arial"/>
          <w:sz w:val="24"/>
          <w:szCs w:val="24"/>
        </w:rPr>
        <w:t xml:space="preserve"> na</w:t>
      </w:r>
      <w:r w:rsidR="005E0FC1" w:rsidRPr="00F3235A">
        <w:rPr>
          <w:rFonts w:ascii="Arial" w:hAnsi="Arial" w:cs="Arial"/>
          <w:sz w:val="24"/>
          <w:szCs w:val="24"/>
        </w:rPr>
        <w:t xml:space="preserve"> escrita e na inte</w:t>
      </w:r>
      <w:r w:rsidR="00CC3897">
        <w:rPr>
          <w:rFonts w:ascii="Arial" w:hAnsi="Arial" w:cs="Arial"/>
          <w:sz w:val="24"/>
          <w:szCs w:val="24"/>
        </w:rPr>
        <w:t xml:space="preserve">rpretação das relações do conhecimento com as realidades. </w:t>
      </w:r>
      <w:r w:rsidR="005E0FC1" w:rsidRPr="00F3235A">
        <w:rPr>
          <w:rFonts w:ascii="Arial" w:hAnsi="Arial" w:cs="Arial"/>
          <w:sz w:val="24"/>
          <w:szCs w:val="24"/>
        </w:rPr>
        <w:t xml:space="preserve">Posteriormente, </w:t>
      </w:r>
      <w:r w:rsidR="00C036E2" w:rsidRPr="00F3235A">
        <w:rPr>
          <w:rFonts w:ascii="Arial" w:hAnsi="Arial" w:cs="Arial"/>
          <w:sz w:val="24"/>
          <w:szCs w:val="24"/>
        </w:rPr>
        <w:t>será</w:t>
      </w:r>
      <w:r w:rsidR="005E0FC1" w:rsidRPr="00F323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FC1" w:rsidRPr="00F3235A">
        <w:rPr>
          <w:rFonts w:ascii="Arial" w:hAnsi="Arial" w:cs="Arial"/>
          <w:sz w:val="24"/>
          <w:szCs w:val="24"/>
        </w:rPr>
        <w:t>exposto</w:t>
      </w:r>
      <w:proofErr w:type="gramEnd"/>
      <w:r w:rsidR="005E0FC1" w:rsidRPr="00F3235A">
        <w:rPr>
          <w:rFonts w:ascii="Arial" w:hAnsi="Arial" w:cs="Arial"/>
          <w:sz w:val="24"/>
          <w:szCs w:val="24"/>
        </w:rPr>
        <w:t xml:space="preserve"> no mural e na página exclusiva da escola, parte do material produzido para fácil acesso dos pais e comunidade</w:t>
      </w:r>
      <w:r w:rsidR="00792E10">
        <w:rPr>
          <w:rFonts w:ascii="Arial" w:hAnsi="Arial" w:cs="Arial"/>
          <w:sz w:val="24"/>
          <w:szCs w:val="24"/>
        </w:rPr>
        <w:t xml:space="preserve"> e a divulgação dessa </w:t>
      </w:r>
      <w:r w:rsidR="00CC3897">
        <w:rPr>
          <w:rFonts w:ascii="Arial" w:hAnsi="Arial" w:cs="Arial"/>
          <w:sz w:val="24"/>
          <w:szCs w:val="24"/>
        </w:rPr>
        <w:t>experiência.</w:t>
      </w:r>
    </w:p>
    <w:p w14:paraId="12291F61" w14:textId="77777777" w:rsidR="00F3235A" w:rsidRPr="00F3235A" w:rsidRDefault="00F3235A" w:rsidP="005C6F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0391AF" w14:textId="77777777" w:rsidR="005C6FC2" w:rsidRPr="00F3235A" w:rsidRDefault="005C6FC2" w:rsidP="005C6F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E6F61C" w14:textId="1E0EB34D" w:rsidR="00697A72" w:rsidRPr="00F3235A" w:rsidRDefault="00697A72" w:rsidP="00F3235A">
      <w:pPr>
        <w:spacing w:line="259" w:lineRule="auto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b/>
          <w:sz w:val="24"/>
          <w:szCs w:val="24"/>
        </w:rPr>
        <w:t>REFERÊNCIAS</w:t>
      </w:r>
    </w:p>
    <w:p w14:paraId="187C6C30" w14:textId="77777777" w:rsidR="00697A72" w:rsidRPr="00F3235A" w:rsidRDefault="00697A72" w:rsidP="00A16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4F2302" w14:textId="66BBBFDE" w:rsidR="00697A72" w:rsidRDefault="00697A72" w:rsidP="00A16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OLIVEIRA, Maria Eunice, de; STOTLZ, Tania. </w:t>
      </w:r>
      <w:r w:rsidRPr="00F3235A">
        <w:rPr>
          <w:rFonts w:ascii="Arial" w:hAnsi="Arial" w:cs="Arial"/>
          <w:b/>
          <w:sz w:val="24"/>
          <w:szCs w:val="24"/>
        </w:rPr>
        <w:t>Teatro na escola: considerações a partir de Vygotsky</w:t>
      </w:r>
      <w:r w:rsidRPr="00F3235A">
        <w:rPr>
          <w:rFonts w:ascii="Arial" w:hAnsi="Arial" w:cs="Arial"/>
          <w:sz w:val="24"/>
          <w:szCs w:val="24"/>
        </w:rPr>
        <w:t xml:space="preserve">. EDUCAR, Curitiba, n.36, p. 77-93, 2010. Editora UFPR 93. </w:t>
      </w:r>
    </w:p>
    <w:p w14:paraId="5D691CB6" w14:textId="77777777" w:rsidR="00A169FA" w:rsidRDefault="00A169FA" w:rsidP="00A16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EFF10" w14:textId="4BBC9CE9" w:rsidR="00697A72" w:rsidRDefault="00697A72" w:rsidP="00A16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VIGOTSKI, L.S. </w:t>
      </w:r>
      <w:r w:rsidRPr="00F3235A">
        <w:rPr>
          <w:rFonts w:ascii="Arial" w:hAnsi="Arial" w:cs="Arial"/>
          <w:b/>
          <w:sz w:val="24"/>
          <w:szCs w:val="24"/>
        </w:rPr>
        <w:t>Psicologia da arte</w:t>
      </w:r>
      <w:r w:rsidRPr="00F3235A">
        <w:rPr>
          <w:rFonts w:ascii="Arial" w:hAnsi="Arial" w:cs="Arial"/>
          <w:sz w:val="24"/>
          <w:szCs w:val="24"/>
        </w:rPr>
        <w:t>. São Paulo: Martins Fontes, 2001. ___. Psicologia pedagógica. São Paulo: Martins Fontes</w:t>
      </w:r>
      <w:r w:rsidR="00A169FA">
        <w:rPr>
          <w:rFonts w:ascii="Arial" w:hAnsi="Arial" w:cs="Arial"/>
          <w:sz w:val="24"/>
          <w:szCs w:val="24"/>
        </w:rPr>
        <w:t>,</w:t>
      </w:r>
      <w:r w:rsidRPr="00F3235A">
        <w:rPr>
          <w:rFonts w:ascii="Arial" w:hAnsi="Arial" w:cs="Arial"/>
          <w:sz w:val="24"/>
          <w:szCs w:val="24"/>
        </w:rPr>
        <w:t xml:space="preserve"> 2004. </w:t>
      </w:r>
    </w:p>
    <w:p w14:paraId="247F4E5B" w14:textId="77777777" w:rsidR="00A169FA" w:rsidRDefault="00A169FA" w:rsidP="00A16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4455E" w14:textId="77777777" w:rsidR="00792E10" w:rsidRPr="00F3235A" w:rsidRDefault="00792E10" w:rsidP="00A16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35A">
        <w:rPr>
          <w:rFonts w:ascii="Arial" w:hAnsi="Arial" w:cs="Arial"/>
          <w:sz w:val="24"/>
          <w:szCs w:val="24"/>
        </w:rPr>
        <w:t xml:space="preserve">___. </w:t>
      </w:r>
      <w:r w:rsidRPr="00F3235A">
        <w:rPr>
          <w:rFonts w:ascii="Arial" w:hAnsi="Arial" w:cs="Arial"/>
          <w:b/>
          <w:sz w:val="24"/>
          <w:szCs w:val="24"/>
        </w:rPr>
        <w:t>Pensamento e Linguagem</w:t>
      </w:r>
      <w:r w:rsidRPr="00F3235A">
        <w:rPr>
          <w:rFonts w:ascii="Arial" w:hAnsi="Arial" w:cs="Arial"/>
          <w:sz w:val="24"/>
          <w:szCs w:val="24"/>
        </w:rPr>
        <w:t xml:space="preserve">. São Paulo: Martins Fontes, 2005. ___. La </w:t>
      </w:r>
      <w:proofErr w:type="spellStart"/>
      <w:r w:rsidRPr="00F3235A">
        <w:rPr>
          <w:rFonts w:ascii="Arial" w:hAnsi="Arial" w:cs="Arial"/>
          <w:sz w:val="24"/>
          <w:szCs w:val="24"/>
        </w:rPr>
        <w:t>imaginacion</w:t>
      </w:r>
      <w:proofErr w:type="spellEnd"/>
      <w:r w:rsidRPr="00F3235A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Pr="00F3235A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3235A">
        <w:rPr>
          <w:rFonts w:ascii="Arial" w:hAnsi="Arial" w:cs="Arial"/>
          <w:sz w:val="24"/>
          <w:szCs w:val="24"/>
        </w:rPr>
        <w:t xml:space="preserve"> arte em </w:t>
      </w:r>
      <w:proofErr w:type="spellStart"/>
      <w:r w:rsidRPr="00F3235A">
        <w:rPr>
          <w:rFonts w:ascii="Arial" w:hAnsi="Arial" w:cs="Arial"/>
          <w:sz w:val="24"/>
          <w:szCs w:val="24"/>
        </w:rPr>
        <w:t>la</w:t>
      </w:r>
      <w:proofErr w:type="spellEnd"/>
      <w:r w:rsidRPr="00F3235A">
        <w:rPr>
          <w:rFonts w:ascii="Arial" w:hAnsi="Arial" w:cs="Arial"/>
          <w:sz w:val="24"/>
          <w:szCs w:val="24"/>
        </w:rPr>
        <w:t xml:space="preserve"> infância. Disponível em: Acesso 27/08/2008. (Trabalho original publicado em 1930).</w:t>
      </w:r>
    </w:p>
    <w:p w14:paraId="6F66D989" w14:textId="77777777" w:rsidR="00792E10" w:rsidRDefault="00792E10" w:rsidP="00697A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1C203" w14:textId="77777777" w:rsidR="00EC4433" w:rsidRPr="00F3235A" w:rsidRDefault="00EC4433">
      <w:pPr>
        <w:rPr>
          <w:rFonts w:ascii="Arial" w:hAnsi="Arial" w:cs="Arial"/>
          <w:sz w:val="24"/>
          <w:szCs w:val="24"/>
        </w:rPr>
      </w:pPr>
    </w:p>
    <w:sectPr w:rsidR="00EC4433" w:rsidRPr="00F3235A" w:rsidSect="00D81E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pgNumType w:start="3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8B24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D3CC1" w14:textId="77777777" w:rsidR="004F3569" w:rsidRDefault="004F3569" w:rsidP="00680BEC">
      <w:pPr>
        <w:spacing w:after="0" w:line="240" w:lineRule="auto"/>
      </w:pPr>
      <w:r>
        <w:separator/>
      </w:r>
    </w:p>
  </w:endnote>
  <w:endnote w:type="continuationSeparator" w:id="0">
    <w:p w14:paraId="6578DE92" w14:textId="77777777" w:rsidR="004F3569" w:rsidRDefault="004F3569" w:rsidP="0068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46608"/>
      <w:docPartObj>
        <w:docPartGallery w:val="Page Numbers (Bottom of Page)"/>
        <w:docPartUnique/>
      </w:docPartObj>
    </w:sdtPr>
    <w:sdtContent>
      <w:p w14:paraId="3BD61E95" w14:textId="1D3C0D30" w:rsidR="00D81EDF" w:rsidRDefault="00D81E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27D1903E" w14:textId="77777777" w:rsidR="00D81EDF" w:rsidRDefault="00D81E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2649"/>
      <w:docPartObj>
        <w:docPartGallery w:val="Page Numbers (Bottom of Page)"/>
        <w:docPartUnique/>
      </w:docPartObj>
    </w:sdtPr>
    <w:sdtContent>
      <w:p w14:paraId="762C73E5" w14:textId="69395FC3" w:rsidR="00D81EDF" w:rsidRDefault="00D81E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0563498" w14:textId="77777777" w:rsidR="00D81EDF" w:rsidRDefault="00D81E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3EDCE" w14:textId="77777777" w:rsidR="004F3569" w:rsidRDefault="004F3569" w:rsidP="00680BEC">
      <w:pPr>
        <w:spacing w:after="0" w:line="240" w:lineRule="auto"/>
      </w:pPr>
      <w:r>
        <w:separator/>
      </w:r>
    </w:p>
  </w:footnote>
  <w:footnote w:type="continuationSeparator" w:id="0">
    <w:p w14:paraId="5FABFF6F" w14:textId="77777777" w:rsidR="004F3569" w:rsidRDefault="004F3569" w:rsidP="00680BEC">
      <w:pPr>
        <w:spacing w:after="0" w:line="240" w:lineRule="auto"/>
      </w:pPr>
      <w:r>
        <w:continuationSeparator/>
      </w:r>
    </w:p>
  </w:footnote>
  <w:footnote w:id="1">
    <w:p w14:paraId="3961E978" w14:textId="2B98A3A8" w:rsidR="00F3235A" w:rsidRPr="00F3235A" w:rsidRDefault="00F3235A" w:rsidP="00A5584D">
      <w:pPr>
        <w:pStyle w:val="Textodenotaderodap"/>
        <w:spacing w:line="276" w:lineRule="auto"/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C024ED">
        <w:rPr>
          <w:rFonts w:ascii="Arial" w:hAnsi="Arial" w:cs="Arial"/>
          <w:sz w:val="18"/>
          <w:szCs w:val="18"/>
        </w:rPr>
        <w:t>Aluna da Graduação do curso de Pedagogia da UEL, bolsista do programa OBEDUC e Novos Talentos</w:t>
      </w:r>
      <w:r>
        <w:rPr>
          <w:rFonts w:ascii="Arial" w:hAnsi="Arial" w:cs="Arial"/>
          <w:sz w:val="18"/>
          <w:szCs w:val="18"/>
        </w:rPr>
        <w:t>.</w:t>
      </w:r>
      <w:r w:rsidRPr="00F3235A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534F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marilisagoncalvessilva@gmail.com</w:t>
        </w:r>
      </w:hyperlink>
    </w:p>
  </w:footnote>
  <w:footnote w:id="2">
    <w:p w14:paraId="3ED2746B" w14:textId="3063B417" w:rsidR="00F3235A" w:rsidRDefault="00F3235A" w:rsidP="00A5584D">
      <w:pPr>
        <w:pStyle w:val="Textodenotaderodap"/>
        <w:spacing w:line="276" w:lineRule="auto"/>
        <w:jc w:val="both"/>
      </w:pPr>
      <w:r w:rsidRPr="00C024ED">
        <w:rPr>
          <w:rStyle w:val="Refdenotaderodap"/>
          <w:rFonts w:ascii="Arial" w:hAnsi="Arial" w:cs="Arial"/>
          <w:sz w:val="18"/>
          <w:szCs w:val="18"/>
        </w:rPr>
        <w:footnoteRef/>
      </w:r>
      <w:r w:rsidRPr="00C024ED">
        <w:rPr>
          <w:rFonts w:ascii="Arial" w:hAnsi="Arial" w:cs="Arial"/>
          <w:sz w:val="18"/>
          <w:szCs w:val="18"/>
        </w:rPr>
        <w:t xml:space="preserve"> Graduada em Letras e em Pedagogia pela UEM. Mestre em Educação pela Universidade Estadual de Maringá (2003). Doutora em Letras na UEL (2008). Professora Adjunta do Departamento de Educação da Universidade Estadual de Londrina - UEL, na área de Didática e professora do Programa de Pós-Graduação - Mestrado em Educação – UEL.  </w:t>
      </w:r>
      <w:hyperlink r:id="rId2" w:history="1">
        <w:r w:rsidRPr="00C024ED">
          <w:rPr>
            <w:rStyle w:val="Hyperlink"/>
            <w:rFonts w:ascii="Arial" w:hAnsi="Arial" w:cs="Arial"/>
            <w:sz w:val="18"/>
            <w:szCs w:val="18"/>
          </w:rPr>
          <w:t>sandrafranco26@hotmail.com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C8A9" w14:textId="0AAABFD9" w:rsidR="000A2BFE" w:rsidRDefault="000A2BFE">
    <w:pPr>
      <w:pStyle w:val="Cabealho"/>
      <w:jc w:val="right"/>
    </w:pPr>
  </w:p>
  <w:p w14:paraId="65A40345" w14:textId="77777777" w:rsidR="000A2BFE" w:rsidRDefault="000A2B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0ED8" w14:textId="31CF6660" w:rsidR="00D81EDF" w:rsidRDefault="00D81EDF" w:rsidP="00D81ED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C972BFD" wp14:editId="78081860">
          <wp:extent cx="7543800" cy="932716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035" cy="93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2"/>
    <w:rsid w:val="00003AE1"/>
    <w:rsid w:val="000A2BFE"/>
    <w:rsid w:val="00113D4F"/>
    <w:rsid w:val="0018663A"/>
    <w:rsid w:val="00201A80"/>
    <w:rsid w:val="002214D8"/>
    <w:rsid w:val="0024158D"/>
    <w:rsid w:val="002A6E17"/>
    <w:rsid w:val="002D073B"/>
    <w:rsid w:val="002D1764"/>
    <w:rsid w:val="002D36F2"/>
    <w:rsid w:val="00300114"/>
    <w:rsid w:val="00336711"/>
    <w:rsid w:val="00347A57"/>
    <w:rsid w:val="003D1CDF"/>
    <w:rsid w:val="003E521A"/>
    <w:rsid w:val="00436992"/>
    <w:rsid w:val="0047127B"/>
    <w:rsid w:val="004B3ED9"/>
    <w:rsid w:val="004E6492"/>
    <w:rsid w:val="004F3569"/>
    <w:rsid w:val="00502D3E"/>
    <w:rsid w:val="005A453A"/>
    <w:rsid w:val="005B3CC0"/>
    <w:rsid w:val="005C666F"/>
    <w:rsid w:val="005C6FC2"/>
    <w:rsid w:val="005E0FC1"/>
    <w:rsid w:val="00680BEC"/>
    <w:rsid w:val="00697A72"/>
    <w:rsid w:val="00792E10"/>
    <w:rsid w:val="007D49C1"/>
    <w:rsid w:val="00805BB3"/>
    <w:rsid w:val="008348B7"/>
    <w:rsid w:val="00862BA6"/>
    <w:rsid w:val="008F1341"/>
    <w:rsid w:val="00930392"/>
    <w:rsid w:val="009374B7"/>
    <w:rsid w:val="009A62E0"/>
    <w:rsid w:val="009F0775"/>
    <w:rsid w:val="00A169FA"/>
    <w:rsid w:val="00A5584D"/>
    <w:rsid w:val="00A955A9"/>
    <w:rsid w:val="00B10B0D"/>
    <w:rsid w:val="00BB32F4"/>
    <w:rsid w:val="00BE412B"/>
    <w:rsid w:val="00C036E2"/>
    <w:rsid w:val="00CC3897"/>
    <w:rsid w:val="00CC7278"/>
    <w:rsid w:val="00D17CDC"/>
    <w:rsid w:val="00D650D6"/>
    <w:rsid w:val="00D81EDF"/>
    <w:rsid w:val="00DE57D6"/>
    <w:rsid w:val="00E039C9"/>
    <w:rsid w:val="00E817DE"/>
    <w:rsid w:val="00E97B5B"/>
    <w:rsid w:val="00EC4433"/>
    <w:rsid w:val="00EE78F8"/>
    <w:rsid w:val="00F3235A"/>
    <w:rsid w:val="00F75550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C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C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C6FC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FC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80B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0BEC"/>
    <w:pPr>
      <w:suppressAutoHyphens/>
      <w:spacing w:line="254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0BEC"/>
    <w:rPr>
      <w:rFonts w:ascii="Calibri" w:eastAsia="Calibri" w:hAnsi="Calibri" w:cs="Calibri"/>
      <w:sz w:val="20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680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0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notaderodap">
    <w:name w:val="footnote reference"/>
    <w:uiPriority w:val="99"/>
    <w:unhideWhenUsed/>
    <w:rsid w:val="00680B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BFE"/>
  </w:style>
  <w:style w:type="paragraph" w:styleId="Rodap">
    <w:name w:val="footer"/>
    <w:basedOn w:val="Normal"/>
    <w:link w:val="RodapChar"/>
    <w:uiPriority w:val="99"/>
    <w:unhideWhenUsed/>
    <w:rsid w:val="000A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C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C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C6FC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FC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80B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0BEC"/>
    <w:pPr>
      <w:suppressAutoHyphens/>
      <w:spacing w:line="254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0BEC"/>
    <w:rPr>
      <w:rFonts w:ascii="Calibri" w:eastAsia="Calibri" w:hAnsi="Calibri" w:cs="Calibri"/>
      <w:sz w:val="20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680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0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notaderodap">
    <w:name w:val="footnote reference"/>
    <w:uiPriority w:val="99"/>
    <w:unhideWhenUsed/>
    <w:rsid w:val="00680B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BFE"/>
  </w:style>
  <w:style w:type="paragraph" w:styleId="Rodap">
    <w:name w:val="footer"/>
    <w:basedOn w:val="Normal"/>
    <w:link w:val="RodapChar"/>
    <w:uiPriority w:val="99"/>
    <w:unhideWhenUsed/>
    <w:rsid w:val="000A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sagoncalvessilv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franco26@hot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afranco26@hotmail.com" TargetMode="External"/><Relationship Id="rId1" Type="http://schemas.openxmlformats.org/officeDocument/2006/relationships/hyperlink" Target="mailto:marilisagoncalvessilv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2EB6-E676-4ED7-AAE7-E41BA67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</dc:creator>
  <cp:lastModifiedBy>Windows User</cp:lastModifiedBy>
  <cp:revision>4</cp:revision>
  <dcterms:created xsi:type="dcterms:W3CDTF">2015-10-15T08:07:00Z</dcterms:created>
  <dcterms:modified xsi:type="dcterms:W3CDTF">2015-10-15T20:38:00Z</dcterms:modified>
</cp:coreProperties>
</file>